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5839" w14:textId="1FDF22A3" w:rsidR="00410361" w:rsidRDefault="00410361"/>
    <w:p w14:paraId="676C4DC8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40F0F202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76811655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5142B264" w14:textId="77777777" w:rsidR="00C35CD2" w:rsidRDefault="00C35CD2">
      <w:r>
        <w:t>DIČ :..............................</w:t>
      </w:r>
    </w:p>
    <w:p w14:paraId="06C27562" w14:textId="77777777" w:rsidR="000C3041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</w:t>
      </w:r>
    </w:p>
    <w:p w14:paraId="6D1DD5EA" w14:textId="77777777" w:rsidR="00E2677E" w:rsidRDefault="00573BDD" w:rsidP="00E2677E">
      <w:r>
        <w:t>č. telefónu  .............................................................</w:t>
      </w:r>
    </w:p>
    <w:p w14:paraId="2CA45D62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389F3751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4F19F98A" w14:textId="77777777" w:rsidR="00410361" w:rsidRDefault="00725956">
      <w:r>
        <w:t>V mene ktorej je oprávnený konať:</w:t>
      </w:r>
    </w:p>
    <w:p w14:paraId="3286F82D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7EEBB667" w14:textId="77777777" w:rsidR="00C35CD2" w:rsidRDefault="00725956" w:rsidP="00573BDD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33C18860" w14:textId="77777777" w:rsidR="00F03747" w:rsidRDefault="00F03747" w:rsidP="00F03747">
      <w:pPr>
        <w:rPr>
          <w:b/>
          <w:bCs/>
        </w:rPr>
      </w:pPr>
    </w:p>
    <w:p w14:paraId="2299A790" w14:textId="77777777" w:rsidR="00F03747" w:rsidRPr="00FF089E" w:rsidRDefault="00F03747" w:rsidP="00F03747">
      <w:pPr>
        <w:rPr>
          <w:b/>
          <w:bCs/>
        </w:rPr>
      </w:pPr>
      <w:r w:rsidRPr="00FF089E">
        <w:rPr>
          <w:b/>
          <w:bCs/>
        </w:rPr>
        <w:t>Záväzne ponúkam cenu : ......................... eur   za predmet súťaže</w:t>
      </w:r>
      <w:r w:rsidR="00202FA3">
        <w:rPr>
          <w:b/>
          <w:bCs/>
        </w:rPr>
        <w:t xml:space="preserve"> ako jeden celok</w:t>
      </w:r>
      <w:r w:rsidRPr="00FF089E">
        <w:rPr>
          <w:b/>
          <w:bCs/>
        </w:rPr>
        <w:t>.</w:t>
      </w:r>
    </w:p>
    <w:p w14:paraId="7BBE0D3C" w14:textId="77777777" w:rsidR="00B958B9" w:rsidRDefault="00B958B9" w:rsidP="00F03747">
      <w:pPr>
        <w:rPr>
          <w:b/>
          <w:bCs/>
          <w:u w:val="single"/>
        </w:rPr>
      </w:pPr>
    </w:p>
    <w:p w14:paraId="450EB367" w14:textId="77777777" w:rsidR="00F03747" w:rsidRPr="00361C11" w:rsidRDefault="00F03747" w:rsidP="00F03747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14:paraId="600552F4" w14:textId="77777777" w:rsidR="00B958B9" w:rsidRPr="00E34840" w:rsidRDefault="00B958B9" w:rsidP="00B958B9">
      <w:pPr>
        <w:rPr>
          <w:b/>
        </w:rPr>
      </w:pPr>
      <w:r>
        <w:rPr>
          <w:b/>
        </w:rPr>
        <w:t>pozemky</w:t>
      </w:r>
    </w:p>
    <w:p w14:paraId="474C40FE" w14:textId="77777777" w:rsidR="00B958B9" w:rsidRPr="00496F23" w:rsidRDefault="00B958B9" w:rsidP="00B958B9">
      <w:pPr>
        <w:pStyle w:val="Odsekzoznamu1"/>
        <w:numPr>
          <w:ilvl w:val="0"/>
          <w:numId w:val="9"/>
        </w:numPr>
        <w:spacing w:before="0"/>
        <w:rPr>
          <w:rFonts w:ascii="Times New Roman" w:hAnsi="Times New Roman"/>
          <w:sz w:val="24"/>
          <w:szCs w:val="24"/>
        </w:rPr>
      </w:pPr>
      <w:r w:rsidRPr="00496F23">
        <w:rPr>
          <w:rFonts w:ascii="Times New Roman" w:hAnsi="Times New Roman"/>
          <w:sz w:val="24"/>
          <w:szCs w:val="24"/>
        </w:rPr>
        <w:t>parcela reg. C-KN č. 2528</w:t>
      </w:r>
      <w:r>
        <w:rPr>
          <w:rFonts w:ascii="Times New Roman" w:hAnsi="Times New Roman"/>
          <w:sz w:val="24"/>
          <w:szCs w:val="24"/>
        </w:rPr>
        <w:t>,</w:t>
      </w:r>
      <w:r w:rsidRPr="00496F23">
        <w:rPr>
          <w:rFonts w:ascii="Times New Roman" w:hAnsi="Times New Roman"/>
          <w:sz w:val="24"/>
          <w:szCs w:val="24"/>
        </w:rPr>
        <w:t xml:space="preserve"> o výmere 149 m</w:t>
      </w:r>
      <w:r w:rsidRPr="00496F23">
        <w:rPr>
          <w:rFonts w:ascii="Times New Roman" w:hAnsi="Times New Roman"/>
          <w:sz w:val="24"/>
          <w:szCs w:val="24"/>
          <w:vertAlign w:val="superscript"/>
        </w:rPr>
        <w:t>2</w:t>
      </w:r>
      <w:r w:rsidRPr="00496F23">
        <w:rPr>
          <w:rFonts w:ascii="Times New Roman" w:hAnsi="Times New Roman"/>
          <w:sz w:val="24"/>
          <w:szCs w:val="24"/>
        </w:rPr>
        <w:t xml:space="preserve">, druh pozemku : zastavaná plocha a nádvorie </w:t>
      </w:r>
    </w:p>
    <w:p w14:paraId="53662EC2" w14:textId="77777777" w:rsidR="00B958B9" w:rsidRPr="00496F23" w:rsidRDefault="00B958B9" w:rsidP="00B958B9">
      <w:pPr>
        <w:pStyle w:val="Odsekzoznamu1"/>
        <w:numPr>
          <w:ilvl w:val="0"/>
          <w:numId w:val="9"/>
        </w:numPr>
        <w:spacing w:before="0"/>
        <w:rPr>
          <w:rFonts w:ascii="Times New Roman" w:hAnsi="Times New Roman"/>
          <w:sz w:val="24"/>
          <w:szCs w:val="24"/>
        </w:rPr>
      </w:pPr>
      <w:r w:rsidRPr="00496F23">
        <w:rPr>
          <w:rFonts w:ascii="Times New Roman" w:hAnsi="Times New Roman"/>
          <w:sz w:val="24"/>
          <w:szCs w:val="24"/>
        </w:rPr>
        <w:t>parcela reg. C-KN č. 2529</w:t>
      </w:r>
      <w:r>
        <w:rPr>
          <w:rFonts w:ascii="Times New Roman" w:hAnsi="Times New Roman"/>
          <w:sz w:val="24"/>
          <w:szCs w:val="24"/>
        </w:rPr>
        <w:t>,</w:t>
      </w:r>
      <w:r w:rsidRPr="00496F23">
        <w:rPr>
          <w:rFonts w:ascii="Times New Roman" w:hAnsi="Times New Roman"/>
          <w:sz w:val="24"/>
          <w:szCs w:val="24"/>
        </w:rPr>
        <w:t xml:space="preserve"> o výmere 45 m</w:t>
      </w:r>
      <w:r w:rsidRPr="00496F23">
        <w:rPr>
          <w:rFonts w:ascii="Times New Roman" w:hAnsi="Times New Roman"/>
          <w:sz w:val="24"/>
          <w:szCs w:val="24"/>
          <w:vertAlign w:val="superscript"/>
        </w:rPr>
        <w:t>2</w:t>
      </w:r>
      <w:r w:rsidRPr="00496F23">
        <w:rPr>
          <w:rFonts w:ascii="Times New Roman" w:hAnsi="Times New Roman"/>
          <w:sz w:val="24"/>
          <w:szCs w:val="24"/>
        </w:rPr>
        <w:t>, druh pozemku :  zastavaná plocha a nádvorie</w:t>
      </w:r>
    </w:p>
    <w:p w14:paraId="121CA431" w14:textId="77777777" w:rsidR="00B958B9" w:rsidRPr="00496F23" w:rsidRDefault="00B958B9" w:rsidP="00B958B9">
      <w:pPr>
        <w:pStyle w:val="Odsekzoznamu1"/>
        <w:numPr>
          <w:ilvl w:val="0"/>
          <w:numId w:val="9"/>
        </w:numPr>
        <w:spacing w:before="0"/>
        <w:rPr>
          <w:rFonts w:ascii="Times New Roman" w:hAnsi="Times New Roman"/>
          <w:sz w:val="24"/>
          <w:szCs w:val="24"/>
        </w:rPr>
      </w:pPr>
      <w:r w:rsidRPr="00496F23">
        <w:rPr>
          <w:rFonts w:ascii="Times New Roman" w:hAnsi="Times New Roman"/>
          <w:sz w:val="24"/>
          <w:szCs w:val="24"/>
        </w:rPr>
        <w:t>parcela reg. C-KN č. 2530</w:t>
      </w:r>
      <w:r>
        <w:rPr>
          <w:rFonts w:ascii="Times New Roman" w:hAnsi="Times New Roman"/>
          <w:sz w:val="24"/>
          <w:szCs w:val="24"/>
        </w:rPr>
        <w:t>,</w:t>
      </w:r>
      <w:r w:rsidRPr="00496F23">
        <w:rPr>
          <w:rFonts w:ascii="Times New Roman" w:hAnsi="Times New Roman"/>
          <w:sz w:val="24"/>
          <w:szCs w:val="24"/>
        </w:rPr>
        <w:t xml:space="preserve"> o výmere 47 m</w:t>
      </w:r>
      <w:r w:rsidRPr="00496F23">
        <w:rPr>
          <w:rFonts w:ascii="Times New Roman" w:hAnsi="Times New Roman"/>
          <w:sz w:val="24"/>
          <w:szCs w:val="24"/>
          <w:vertAlign w:val="superscript"/>
        </w:rPr>
        <w:t>2</w:t>
      </w:r>
      <w:r w:rsidRPr="00496F23">
        <w:rPr>
          <w:rFonts w:ascii="Times New Roman" w:hAnsi="Times New Roman"/>
          <w:sz w:val="24"/>
          <w:szCs w:val="24"/>
        </w:rPr>
        <w:t xml:space="preserve">, druh pozemku :  zastavaná plocha a nádvorie </w:t>
      </w:r>
    </w:p>
    <w:p w14:paraId="6FD3ABDD" w14:textId="77777777" w:rsidR="00B958B9" w:rsidRPr="00496F23" w:rsidRDefault="00B958B9" w:rsidP="00B958B9">
      <w:pPr>
        <w:pStyle w:val="Odsekzoznamu1"/>
        <w:numPr>
          <w:ilvl w:val="0"/>
          <w:numId w:val="9"/>
        </w:numPr>
        <w:spacing w:before="0"/>
        <w:rPr>
          <w:rFonts w:ascii="Times New Roman" w:hAnsi="Times New Roman"/>
          <w:sz w:val="24"/>
          <w:szCs w:val="24"/>
        </w:rPr>
      </w:pPr>
      <w:r w:rsidRPr="00496F23">
        <w:rPr>
          <w:rFonts w:ascii="Times New Roman" w:hAnsi="Times New Roman"/>
          <w:sz w:val="24"/>
          <w:szCs w:val="24"/>
        </w:rPr>
        <w:t>parcela reg. C-KN č. 2531</w:t>
      </w:r>
      <w:r>
        <w:rPr>
          <w:rFonts w:ascii="Times New Roman" w:hAnsi="Times New Roman"/>
          <w:sz w:val="24"/>
          <w:szCs w:val="24"/>
        </w:rPr>
        <w:t>,</w:t>
      </w:r>
      <w:r w:rsidRPr="00496F23">
        <w:rPr>
          <w:rFonts w:ascii="Times New Roman" w:hAnsi="Times New Roman"/>
          <w:sz w:val="24"/>
          <w:szCs w:val="24"/>
        </w:rPr>
        <w:t xml:space="preserve">  o výmere 149 m</w:t>
      </w:r>
      <w:r w:rsidRPr="00496F23">
        <w:rPr>
          <w:rFonts w:ascii="Times New Roman" w:hAnsi="Times New Roman"/>
          <w:sz w:val="24"/>
          <w:szCs w:val="24"/>
          <w:vertAlign w:val="superscript"/>
        </w:rPr>
        <w:t>2</w:t>
      </w:r>
      <w:r w:rsidRPr="00496F23">
        <w:rPr>
          <w:rFonts w:ascii="Times New Roman" w:hAnsi="Times New Roman"/>
          <w:sz w:val="24"/>
          <w:szCs w:val="24"/>
        </w:rPr>
        <w:t xml:space="preserve">, druh pozemku : zastavaná plocha a nádvorie </w:t>
      </w:r>
    </w:p>
    <w:p w14:paraId="267522BD" w14:textId="77777777" w:rsidR="00B958B9" w:rsidRPr="00496F23" w:rsidRDefault="00B958B9" w:rsidP="00B958B9">
      <w:pPr>
        <w:pStyle w:val="Odsekzoznamu1"/>
        <w:numPr>
          <w:ilvl w:val="0"/>
          <w:numId w:val="9"/>
        </w:numPr>
        <w:spacing w:before="0"/>
        <w:rPr>
          <w:rFonts w:ascii="Times New Roman" w:hAnsi="Times New Roman"/>
          <w:sz w:val="24"/>
          <w:szCs w:val="24"/>
        </w:rPr>
      </w:pPr>
      <w:r w:rsidRPr="00496F23">
        <w:rPr>
          <w:rFonts w:ascii="Times New Roman" w:hAnsi="Times New Roman"/>
          <w:sz w:val="24"/>
          <w:szCs w:val="24"/>
        </w:rPr>
        <w:t>parcela reg. C-KN č. 2532</w:t>
      </w:r>
      <w:r>
        <w:rPr>
          <w:rFonts w:ascii="Times New Roman" w:hAnsi="Times New Roman"/>
          <w:sz w:val="24"/>
          <w:szCs w:val="24"/>
        </w:rPr>
        <w:t>,</w:t>
      </w:r>
      <w:r w:rsidRPr="00496F23">
        <w:rPr>
          <w:rFonts w:ascii="Times New Roman" w:hAnsi="Times New Roman"/>
          <w:sz w:val="24"/>
          <w:szCs w:val="24"/>
        </w:rPr>
        <w:t xml:space="preserve">  o výmere 239 m</w:t>
      </w:r>
      <w:r w:rsidRPr="00496F23">
        <w:rPr>
          <w:rFonts w:ascii="Times New Roman" w:hAnsi="Times New Roman"/>
          <w:sz w:val="24"/>
          <w:szCs w:val="24"/>
          <w:vertAlign w:val="superscript"/>
        </w:rPr>
        <w:t>2</w:t>
      </w:r>
      <w:r w:rsidRPr="00496F23">
        <w:rPr>
          <w:rFonts w:ascii="Times New Roman" w:hAnsi="Times New Roman"/>
          <w:sz w:val="24"/>
          <w:szCs w:val="24"/>
        </w:rPr>
        <w:t xml:space="preserve">, druh pozemku : zastavaná plocha a nádvorie  </w:t>
      </w:r>
    </w:p>
    <w:p w14:paraId="76C28466" w14:textId="77777777" w:rsidR="00B958B9" w:rsidRPr="00496F23" w:rsidRDefault="00B958B9" w:rsidP="00B958B9">
      <w:pPr>
        <w:pStyle w:val="Odsekzoznamu1"/>
        <w:numPr>
          <w:ilvl w:val="0"/>
          <w:numId w:val="9"/>
        </w:numPr>
        <w:spacing w:before="0"/>
        <w:rPr>
          <w:rFonts w:ascii="Times New Roman" w:hAnsi="Times New Roman"/>
          <w:sz w:val="24"/>
          <w:szCs w:val="24"/>
        </w:rPr>
      </w:pPr>
      <w:r w:rsidRPr="00496F23">
        <w:rPr>
          <w:rFonts w:ascii="Times New Roman" w:hAnsi="Times New Roman"/>
          <w:sz w:val="24"/>
          <w:szCs w:val="24"/>
        </w:rPr>
        <w:t>parcela reg. C-KN č. 2533</w:t>
      </w:r>
      <w:r>
        <w:rPr>
          <w:rFonts w:ascii="Times New Roman" w:hAnsi="Times New Roman"/>
          <w:sz w:val="24"/>
          <w:szCs w:val="24"/>
        </w:rPr>
        <w:t>,</w:t>
      </w:r>
      <w:r w:rsidRPr="00496F23">
        <w:rPr>
          <w:rFonts w:ascii="Times New Roman" w:hAnsi="Times New Roman"/>
          <w:sz w:val="24"/>
          <w:szCs w:val="24"/>
        </w:rPr>
        <w:t xml:space="preserve">  o výmere 115 m</w:t>
      </w:r>
      <w:r w:rsidRPr="00496F23">
        <w:rPr>
          <w:rFonts w:ascii="Times New Roman" w:hAnsi="Times New Roman"/>
          <w:sz w:val="24"/>
          <w:szCs w:val="24"/>
          <w:vertAlign w:val="superscript"/>
        </w:rPr>
        <w:t>2</w:t>
      </w:r>
      <w:r w:rsidRPr="00496F23">
        <w:rPr>
          <w:rFonts w:ascii="Times New Roman" w:hAnsi="Times New Roman"/>
          <w:sz w:val="24"/>
          <w:szCs w:val="24"/>
        </w:rPr>
        <w:t>, druh pozemku :   zastavaná plocha a nádvorie</w:t>
      </w:r>
    </w:p>
    <w:p w14:paraId="1F5E31CC" w14:textId="77777777" w:rsidR="00B958B9" w:rsidRPr="00E3312F" w:rsidRDefault="00B958B9" w:rsidP="00B958B9">
      <w:pPr>
        <w:pStyle w:val="Odsekzoznamu1"/>
        <w:spacing w:before="0"/>
        <w:ind w:left="0"/>
        <w:rPr>
          <w:rFonts w:ascii="Times New Roman" w:hAnsi="Times New Roman"/>
          <w:sz w:val="24"/>
          <w:szCs w:val="24"/>
        </w:rPr>
      </w:pPr>
    </w:p>
    <w:p w14:paraId="7BA91295" w14:textId="77777777" w:rsidR="00B958B9" w:rsidRPr="00C75FC1" w:rsidRDefault="00B958B9" w:rsidP="00B958B9">
      <w:pPr>
        <w:rPr>
          <w:b/>
        </w:rPr>
      </w:pPr>
      <w:r>
        <w:rPr>
          <w:b/>
        </w:rPr>
        <w:t>stavby</w:t>
      </w:r>
    </w:p>
    <w:p w14:paraId="203AD62B" w14:textId="77777777" w:rsidR="00B958B9" w:rsidRPr="00821DE6" w:rsidRDefault="00B958B9" w:rsidP="00B958B9">
      <w:pPr>
        <w:pStyle w:val="Odsekzoznamu1"/>
        <w:numPr>
          <w:ilvl w:val="0"/>
          <w:numId w:val="9"/>
        </w:num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obytný dom, </w:t>
      </w:r>
      <w:r w:rsidRPr="00E3484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súp</w:t>
      </w:r>
      <w:proofErr w:type="spellEnd"/>
      <w:r>
        <w:rPr>
          <w:rFonts w:ascii="Times New Roman" w:hAnsi="Times New Roman"/>
          <w:sz w:val="24"/>
          <w:szCs w:val="24"/>
        </w:rPr>
        <w:t>. č. 362, postavená na pozemku - parcela reg.  C-KN č. 2528</w:t>
      </w:r>
      <w:r w:rsidRPr="00E34840">
        <w:rPr>
          <w:rFonts w:ascii="Times New Roman" w:hAnsi="Times New Roman"/>
          <w:sz w:val="24"/>
          <w:szCs w:val="24"/>
        </w:rPr>
        <w:t xml:space="preserve"> </w:t>
      </w:r>
    </w:p>
    <w:p w14:paraId="0C36E2CD" w14:textId="77777777" w:rsidR="00B958B9" w:rsidRPr="00E34840" w:rsidRDefault="00B958B9" w:rsidP="00B958B9">
      <w:pPr>
        <w:pStyle w:val="Odsekzoznamu1"/>
        <w:spacing w:before="0"/>
        <w:ind w:left="708"/>
        <w:rPr>
          <w:rFonts w:ascii="Times New Roman" w:hAnsi="Times New Roman"/>
          <w:sz w:val="24"/>
          <w:szCs w:val="24"/>
        </w:rPr>
      </w:pPr>
    </w:p>
    <w:p w14:paraId="30A78846" w14:textId="77777777" w:rsidR="00B958B9" w:rsidRDefault="00B958B9" w:rsidP="00B958B9">
      <w:pPr>
        <w:jc w:val="both"/>
      </w:pPr>
      <w:r>
        <w:t>všetky v </w:t>
      </w:r>
      <w:proofErr w:type="spellStart"/>
      <w:r>
        <w:t>k.ú</w:t>
      </w:r>
      <w:proofErr w:type="spellEnd"/>
      <w:r>
        <w:t>. Brezno, obec Brezno, okres Brezno, vedené Okresným úradom</w:t>
      </w:r>
      <w:r w:rsidRPr="00E34840">
        <w:t xml:space="preserve"> Brezno, odbor katastrál</w:t>
      </w:r>
      <w:r>
        <w:t>ny  na liste vlastníctva č. 2351 v prospech mesta Brezno, vlastnícky  podiel</w:t>
      </w:r>
      <w:r w:rsidRPr="00E34840">
        <w:t xml:space="preserve"> 1/1.</w:t>
      </w:r>
    </w:p>
    <w:p w14:paraId="2623A8F1" w14:textId="77777777" w:rsidR="00B958B9" w:rsidRDefault="00B958B9" w:rsidP="00B958B9">
      <w:pPr>
        <w:jc w:val="both"/>
      </w:pPr>
    </w:p>
    <w:p w14:paraId="4114F247" w14:textId="77777777" w:rsidR="00B958B9" w:rsidRDefault="00B958B9" w:rsidP="00B958B9">
      <w:pPr>
        <w:pStyle w:val="Odsekzoznamu1"/>
        <w:numPr>
          <w:ilvl w:val="0"/>
          <w:numId w:val="9"/>
        </w:num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Hospodárska budova – stavba </w:t>
      </w:r>
      <w:r w:rsidRPr="00110EA5">
        <w:rPr>
          <w:rFonts w:ascii="Times New Roman" w:hAnsi="Times New Roman"/>
          <w:sz w:val="24"/>
          <w:szCs w:val="24"/>
        </w:rPr>
        <w:t>bez súpisného čísla</w:t>
      </w:r>
    </w:p>
    <w:p w14:paraId="5B9F67A1" w14:textId="77777777" w:rsidR="00B958B9" w:rsidRPr="00B958B9" w:rsidRDefault="00B958B9" w:rsidP="00B958B9">
      <w:pPr>
        <w:pStyle w:val="Odsekzoznamu1"/>
        <w:numPr>
          <w:ilvl w:val="0"/>
          <w:numId w:val="9"/>
        </w:numPr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Maštaľ</w:t>
      </w:r>
      <w:r w:rsidRPr="00110EA5">
        <w:rPr>
          <w:rFonts w:ascii="Times New Roman" w:hAnsi="Times New Roman"/>
          <w:sz w:val="24"/>
          <w:szCs w:val="24"/>
        </w:rPr>
        <w:t>– stavba bez súpisného čísla</w:t>
      </w:r>
    </w:p>
    <w:p w14:paraId="0D578387" w14:textId="77777777" w:rsidR="00C35CD2" w:rsidRDefault="00A64D5E" w:rsidP="003952E3">
      <w:pPr>
        <w:pStyle w:val="NormalWeb"/>
        <w:tabs>
          <w:tab w:val="num" w:pos="540"/>
        </w:tabs>
        <w:jc w:val="both"/>
      </w:pPr>
      <w:r>
        <w:t xml:space="preserve">Podaním </w:t>
      </w:r>
      <w:r w:rsidR="00C35CD2">
        <w:t>súťažného návrhu</w:t>
      </w:r>
      <w:r w:rsidR="00C35CD2" w:rsidRPr="00F4047C">
        <w:t xml:space="preserve"> prejavuje</w:t>
      </w:r>
      <w:r w:rsidR="00C35CD2">
        <w:t>m</w:t>
      </w:r>
      <w:r w:rsidR="00C35CD2" w:rsidRPr="00F4047C">
        <w:t xml:space="preserve"> súhlas s časovým priebehom obchodnej verejnej súťaže, dodržiavaním požiadaviek na dôvernosť údajov, vymedzením predmetu </w:t>
      </w:r>
      <w:r w:rsidR="00C35CD2">
        <w:t xml:space="preserve">a podmienok </w:t>
      </w:r>
      <w:r w:rsidR="00C35CD2" w:rsidRPr="00F4047C">
        <w:t>obchodnej verejnej súťaže</w:t>
      </w:r>
      <w:r w:rsidR="00C35CD2">
        <w:t xml:space="preserve"> a uverejnenými podmienkami, ako aj s obsahom zamýšľanej zmluvy na ktorých vyhlasovateľ trvá.  </w:t>
      </w:r>
    </w:p>
    <w:p w14:paraId="715D8511" w14:textId="77777777" w:rsidR="007F21E7" w:rsidRDefault="00C35CD2" w:rsidP="005E282F">
      <w:pPr>
        <w:pStyle w:val="NormalWeb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14:paraId="2BC6D1C4" w14:textId="77777777" w:rsidR="000C036D" w:rsidRDefault="000C036D" w:rsidP="005E282F">
      <w:pPr>
        <w:pStyle w:val="NormalWeb"/>
        <w:tabs>
          <w:tab w:val="num" w:pos="540"/>
        </w:tabs>
        <w:jc w:val="both"/>
      </w:pPr>
    </w:p>
    <w:p w14:paraId="056A17F6" w14:textId="77777777" w:rsidR="00E2677E" w:rsidRDefault="00E2677E" w:rsidP="00E2677E">
      <w:r>
        <w:lastRenderedPageBreak/>
        <w:t>V ...................</w:t>
      </w:r>
      <w:r w:rsidR="00573BDD">
        <w:t>.........</w:t>
      </w:r>
      <w:r>
        <w:t xml:space="preserve"> dňa  .......................</w:t>
      </w:r>
    </w:p>
    <w:p w14:paraId="5225DDFB" w14:textId="77777777" w:rsidR="000C036D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</w:p>
    <w:p w14:paraId="11C1C712" w14:textId="77777777" w:rsidR="000C036D" w:rsidRDefault="000C036D" w:rsidP="00573BDD">
      <w:pPr>
        <w:ind w:left="708"/>
      </w:pPr>
    </w:p>
    <w:p w14:paraId="51FEABB2" w14:textId="77777777" w:rsidR="000C036D" w:rsidRDefault="000C036D" w:rsidP="00573BDD">
      <w:pPr>
        <w:ind w:left="708"/>
      </w:pPr>
    </w:p>
    <w:p w14:paraId="320DA14F" w14:textId="77777777" w:rsidR="000C036D" w:rsidRDefault="000C036D" w:rsidP="00573BDD">
      <w:pPr>
        <w:ind w:left="708"/>
      </w:pPr>
    </w:p>
    <w:p w14:paraId="4FF21EC7" w14:textId="77777777" w:rsidR="00410361" w:rsidRDefault="00573BDD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 w:rsidR="00E2677E">
        <w:tab/>
        <w:t xml:space="preserve">              </w:t>
      </w:r>
      <w:r w:rsidR="00676C9B">
        <w:t xml:space="preserve">     </w:t>
      </w:r>
      <w:r w:rsidR="00E2677E">
        <w:t xml:space="preserve">   </w:t>
      </w:r>
      <w:r w:rsidR="00676C9B">
        <w:t>(</w:t>
      </w:r>
      <w:r w:rsidR="00E2677E">
        <w:t>podpis</w:t>
      </w:r>
      <w:r w:rsidR="00676C9B">
        <w:t xml:space="preserve"> a pečiatka)</w:t>
      </w:r>
    </w:p>
    <w:sectPr w:rsidR="00410361" w:rsidSect="00D12EE4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2035B" w14:textId="77777777" w:rsidR="001C320B" w:rsidRDefault="001C320B">
      <w:r>
        <w:separator/>
      </w:r>
    </w:p>
  </w:endnote>
  <w:endnote w:type="continuationSeparator" w:id="0">
    <w:p w14:paraId="189D4EEB" w14:textId="77777777" w:rsidR="001C320B" w:rsidRDefault="001C3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B6384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0536">
      <w:rPr>
        <w:rStyle w:val="PageNumber"/>
        <w:noProof/>
      </w:rPr>
      <w:t>2</w:t>
    </w:r>
    <w:r>
      <w:rPr>
        <w:rStyle w:val="PageNumber"/>
      </w:rPr>
      <w:fldChar w:fldCharType="end"/>
    </w:r>
  </w:p>
  <w:p w14:paraId="2CD58683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443A3" w14:textId="77777777" w:rsidR="001C320B" w:rsidRDefault="001C320B">
      <w:r>
        <w:separator/>
      </w:r>
    </w:p>
  </w:footnote>
  <w:footnote w:type="continuationSeparator" w:id="0">
    <w:p w14:paraId="61CD18F6" w14:textId="77777777" w:rsidR="001C320B" w:rsidRDefault="001C3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F75F1" w14:textId="77777777" w:rsidR="00D12EE4" w:rsidRDefault="00D12EE4" w:rsidP="00D12EE4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14:paraId="644C5E17" w14:textId="77777777" w:rsidR="00D12EE4" w:rsidRDefault="00D12EE4" w:rsidP="00D87262">
    <w:pPr>
      <w:jc w:val="center"/>
      <w:rPr>
        <w:b/>
        <w:bCs/>
        <w:i/>
        <w:iCs/>
      </w:rPr>
    </w:pPr>
    <w:r>
      <w:rPr>
        <w:b/>
      </w:rPr>
      <w:t xml:space="preserve">„ SÚŤAŽ – </w:t>
    </w:r>
    <w:r w:rsidR="00B958B9" w:rsidRPr="00B958B9">
      <w:rPr>
        <w:b/>
      </w:rPr>
      <w:t xml:space="preserve">predaj nehnuteľností na </w:t>
    </w:r>
    <w:proofErr w:type="spellStart"/>
    <w:r w:rsidR="00B958B9" w:rsidRPr="00B958B9">
      <w:rPr>
        <w:b/>
      </w:rPr>
      <w:t>Lichardovej</w:t>
    </w:r>
    <w:proofErr w:type="spellEnd"/>
    <w:r w:rsidR="00B958B9" w:rsidRPr="00B958B9">
      <w:rPr>
        <w:b/>
      </w:rPr>
      <w:t xml:space="preserve">  ulici  v Brezne</w:t>
    </w:r>
    <w:r>
      <w:rPr>
        <w:b/>
      </w:rPr>
      <w:t>“</w:t>
    </w:r>
  </w:p>
  <w:p w14:paraId="60C27364" w14:textId="77777777" w:rsidR="00D12EE4" w:rsidRDefault="00D12EE4" w:rsidP="00D12EE4">
    <w:pPr>
      <w:pBdr>
        <w:bottom w:val="single" w:sz="6" w:space="1" w:color="auto"/>
      </w:pBdr>
      <w:jc w:val="center"/>
      <w:rPr>
        <w:sz w:val="20"/>
        <w:szCs w:val="20"/>
      </w:rPr>
    </w:pPr>
    <w:r>
      <w:rPr>
        <w:sz w:val="20"/>
        <w:szCs w:val="20"/>
      </w:rPr>
      <w:t xml:space="preserve">    </w:t>
    </w:r>
    <w:r w:rsidRPr="00B828F7">
      <w:rPr>
        <w:sz w:val="20"/>
        <w:szCs w:val="20"/>
      </w:rPr>
      <w:t xml:space="preserve">( </w:t>
    </w:r>
    <w:r>
      <w:rPr>
        <w:sz w:val="20"/>
        <w:szCs w:val="20"/>
      </w:rPr>
      <w:t>právnická</w:t>
    </w:r>
    <w:r w:rsidRPr="00B828F7">
      <w:rPr>
        <w:sz w:val="20"/>
        <w:szCs w:val="20"/>
      </w:rPr>
      <w:t xml:space="preserve"> osoba  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5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5F3409B"/>
    <w:multiLevelType w:val="hybridMultilevel"/>
    <w:tmpl w:val="FFFFFFFF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8" w15:restartNumberingAfterBreak="0">
    <w:nsid w:val="55985DCA"/>
    <w:multiLevelType w:val="hybridMultilevel"/>
    <w:tmpl w:val="FFFFFFFF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9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141849102">
    <w:abstractNumId w:val="6"/>
  </w:num>
  <w:num w:numId="2" w16cid:durableId="1568566560">
    <w:abstractNumId w:val="2"/>
  </w:num>
  <w:num w:numId="3" w16cid:durableId="762074561">
    <w:abstractNumId w:val="0"/>
  </w:num>
  <w:num w:numId="4" w16cid:durableId="138502071">
    <w:abstractNumId w:val="10"/>
  </w:num>
  <w:num w:numId="5" w16cid:durableId="1006397565">
    <w:abstractNumId w:val="1"/>
  </w:num>
  <w:num w:numId="6" w16cid:durableId="126865593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8287026">
    <w:abstractNumId w:val="4"/>
  </w:num>
  <w:num w:numId="8" w16cid:durableId="2040355948">
    <w:abstractNumId w:val="5"/>
  </w:num>
  <w:num w:numId="9" w16cid:durableId="1868329248">
    <w:abstractNumId w:val="3"/>
  </w:num>
  <w:num w:numId="10" w16cid:durableId="75944727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318833">
    <w:abstractNumId w:val="11"/>
  </w:num>
  <w:num w:numId="12" w16cid:durableId="1746610238">
    <w:abstractNumId w:val="7"/>
  </w:num>
  <w:num w:numId="13" w16cid:durableId="461584564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189286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557783950">
    <w:abstractNumId w:val="8"/>
  </w:num>
  <w:num w:numId="16" w16cid:durableId="129717584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5524291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17005"/>
    <w:rsid w:val="00026114"/>
    <w:rsid w:val="0007453A"/>
    <w:rsid w:val="00087DDB"/>
    <w:rsid w:val="000978E0"/>
    <w:rsid w:val="000C036D"/>
    <w:rsid w:val="000C3041"/>
    <w:rsid w:val="00110EA5"/>
    <w:rsid w:val="00112B8F"/>
    <w:rsid w:val="001632BA"/>
    <w:rsid w:val="00186247"/>
    <w:rsid w:val="001C320B"/>
    <w:rsid w:val="001D30C6"/>
    <w:rsid w:val="00202792"/>
    <w:rsid w:val="00202FA3"/>
    <w:rsid w:val="002109F0"/>
    <w:rsid w:val="00242DD1"/>
    <w:rsid w:val="00244FD0"/>
    <w:rsid w:val="00270DE3"/>
    <w:rsid w:val="002A6411"/>
    <w:rsid w:val="002B05C3"/>
    <w:rsid w:val="002C6AAF"/>
    <w:rsid w:val="002D0146"/>
    <w:rsid w:val="002D187A"/>
    <w:rsid w:val="0033509B"/>
    <w:rsid w:val="00353A88"/>
    <w:rsid w:val="00361C11"/>
    <w:rsid w:val="0039266B"/>
    <w:rsid w:val="003952E3"/>
    <w:rsid w:val="003E0361"/>
    <w:rsid w:val="003F041F"/>
    <w:rsid w:val="00410361"/>
    <w:rsid w:val="0041669E"/>
    <w:rsid w:val="00447B74"/>
    <w:rsid w:val="004825E8"/>
    <w:rsid w:val="00496F23"/>
    <w:rsid w:val="004C0AFD"/>
    <w:rsid w:val="004E368C"/>
    <w:rsid w:val="00526384"/>
    <w:rsid w:val="00551FB5"/>
    <w:rsid w:val="00555D80"/>
    <w:rsid w:val="00573BDD"/>
    <w:rsid w:val="00587593"/>
    <w:rsid w:val="00590A40"/>
    <w:rsid w:val="005B256E"/>
    <w:rsid w:val="005B5A15"/>
    <w:rsid w:val="005D0C99"/>
    <w:rsid w:val="005E282F"/>
    <w:rsid w:val="00610EAE"/>
    <w:rsid w:val="0061192C"/>
    <w:rsid w:val="0066490B"/>
    <w:rsid w:val="00676C9B"/>
    <w:rsid w:val="00693569"/>
    <w:rsid w:val="006C14F4"/>
    <w:rsid w:val="006C5B28"/>
    <w:rsid w:val="006D5FA6"/>
    <w:rsid w:val="0070588E"/>
    <w:rsid w:val="00721513"/>
    <w:rsid w:val="00725956"/>
    <w:rsid w:val="00744AB7"/>
    <w:rsid w:val="00751158"/>
    <w:rsid w:val="007519E7"/>
    <w:rsid w:val="007826FE"/>
    <w:rsid w:val="00782B62"/>
    <w:rsid w:val="007C3FCF"/>
    <w:rsid w:val="007F21E7"/>
    <w:rsid w:val="00820404"/>
    <w:rsid w:val="00821DE6"/>
    <w:rsid w:val="008638E4"/>
    <w:rsid w:val="008B3753"/>
    <w:rsid w:val="008E1013"/>
    <w:rsid w:val="009315AC"/>
    <w:rsid w:val="00953627"/>
    <w:rsid w:val="00966943"/>
    <w:rsid w:val="00997253"/>
    <w:rsid w:val="009B170D"/>
    <w:rsid w:val="009D78DE"/>
    <w:rsid w:val="00A146CB"/>
    <w:rsid w:val="00A17334"/>
    <w:rsid w:val="00A64D5E"/>
    <w:rsid w:val="00B1618F"/>
    <w:rsid w:val="00B65180"/>
    <w:rsid w:val="00B73B98"/>
    <w:rsid w:val="00B752F6"/>
    <w:rsid w:val="00B828F7"/>
    <w:rsid w:val="00B958B9"/>
    <w:rsid w:val="00BA2B8B"/>
    <w:rsid w:val="00BB2C19"/>
    <w:rsid w:val="00BC17FA"/>
    <w:rsid w:val="00BE629D"/>
    <w:rsid w:val="00C33ACC"/>
    <w:rsid w:val="00C35CD2"/>
    <w:rsid w:val="00C37A0E"/>
    <w:rsid w:val="00C45185"/>
    <w:rsid w:val="00C4579C"/>
    <w:rsid w:val="00C50E8D"/>
    <w:rsid w:val="00C57B7E"/>
    <w:rsid w:val="00C650DA"/>
    <w:rsid w:val="00C65B0C"/>
    <w:rsid w:val="00C676A2"/>
    <w:rsid w:val="00C71AF8"/>
    <w:rsid w:val="00C75FC1"/>
    <w:rsid w:val="00C80D25"/>
    <w:rsid w:val="00C90DEF"/>
    <w:rsid w:val="00C91B1E"/>
    <w:rsid w:val="00CB1540"/>
    <w:rsid w:val="00CD3CF0"/>
    <w:rsid w:val="00CF1DA4"/>
    <w:rsid w:val="00D12EE4"/>
    <w:rsid w:val="00D264CC"/>
    <w:rsid w:val="00D46B77"/>
    <w:rsid w:val="00D601F2"/>
    <w:rsid w:val="00D76D19"/>
    <w:rsid w:val="00D87262"/>
    <w:rsid w:val="00DA4926"/>
    <w:rsid w:val="00DC233D"/>
    <w:rsid w:val="00DE1183"/>
    <w:rsid w:val="00DE6C8B"/>
    <w:rsid w:val="00DF625C"/>
    <w:rsid w:val="00E011A2"/>
    <w:rsid w:val="00E2677E"/>
    <w:rsid w:val="00E30C42"/>
    <w:rsid w:val="00E3312F"/>
    <w:rsid w:val="00E34840"/>
    <w:rsid w:val="00E60536"/>
    <w:rsid w:val="00E9402E"/>
    <w:rsid w:val="00ED4BBA"/>
    <w:rsid w:val="00EF056F"/>
    <w:rsid w:val="00EF4D39"/>
    <w:rsid w:val="00F03747"/>
    <w:rsid w:val="00F1028A"/>
    <w:rsid w:val="00F15D9C"/>
    <w:rsid w:val="00F22376"/>
    <w:rsid w:val="00F4047C"/>
    <w:rsid w:val="00F4436D"/>
    <w:rsid w:val="00F61BEA"/>
    <w:rsid w:val="00F844E3"/>
    <w:rsid w:val="00F865A7"/>
    <w:rsid w:val="00F9186D"/>
    <w:rsid w:val="00F92709"/>
    <w:rsid w:val="00FB4BA5"/>
    <w:rsid w:val="00FC16B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4531D6C"/>
  <w14:defaultImageDpi w14:val="0"/>
  <w15:docId w15:val="{D71257DE-C905-7B43-93B0-85050B707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C50E8D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C50E8D"/>
    <w:pPr>
      <w:tabs>
        <w:tab w:val="center" w:pos="4536"/>
        <w:tab w:val="right" w:pos="9072"/>
      </w:tabs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50E8D"/>
    <w:rPr>
      <w:rFonts w:cs="Times New Roman"/>
      <w:sz w:val="24"/>
      <w:szCs w:val="24"/>
    </w:rPr>
  </w:style>
  <w:style w:type="paragraph" w:customStyle="1" w:styleId="Default">
    <w:name w:val="Default"/>
    <w:rsid w:val="003952E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sk-SK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50E8D"/>
    <w:rPr>
      <w:rFonts w:cs="Times New Roman"/>
      <w:sz w:val="24"/>
      <w:szCs w:val="24"/>
    </w:rPr>
  </w:style>
  <w:style w:type="paragraph" w:customStyle="1" w:styleId="Odsekzoznamu1">
    <w:name w:val="Odsek zoznamu1"/>
    <w:basedOn w:val="Normal"/>
    <w:uiPriority w:val="34"/>
    <w:qFormat/>
    <w:rsid w:val="00B958B9"/>
    <w:pPr>
      <w:spacing w:before="12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19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20440-47CE-4AF8-B7AD-6DAA5041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2229</Characters>
  <Application>Microsoft Office Word</Application>
  <DocSecurity>0</DocSecurity>
  <Lines>18</Lines>
  <Paragraphs>5</Paragraphs>
  <ScaleCrop>false</ScaleCrop>
  <Company>Mu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2014-06-03T14:24:00Z</cp:lastPrinted>
  <dcterms:created xsi:type="dcterms:W3CDTF">2022-10-11T14:12:00Z</dcterms:created>
  <dcterms:modified xsi:type="dcterms:W3CDTF">2022-10-11T14:12:00Z</dcterms:modified>
</cp:coreProperties>
</file>