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BD0AB" w14:textId="77777777" w:rsidR="00410361" w:rsidRDefault="00410361"/>
    <w:p w14:paraId="1C00E865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69E02DFA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5850AE01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2A304291" w14:textId="77777777" w:rsidR="00C35CD2" w:rsidRDefault="00C35CD2">
      <w:r>
        <w:t>DIČ :..............................</w:t>
      </w:r>
    </w:p>
    <w:p w14:paraId="1876853A" w14:textId="77777777" w:rsidR="000C3041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14:paraId="15E1BFAA" w14:textId="77777777" w:rsidR="00E2677E" w:rsidRDefault="00573BDD" w:rsidP="00E2677E">
      <w:r>
        <w:t>č. telefónu  .............................................................</w:t>
      </w:r>
    </w:p>
    <w:p w14:paraId="10829C13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7DAA4B08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090D72B6" w14:textId="77777777" w:rsidR="00410361" w:rsidRDefault="00725956">
      <w:r>
        <w:t>V mene ktorej je oprávnený konať:</w:t>
      </w:r>
    </w:p>
    <w:p w14:paraId="63F66CE2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7FBBFFDA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6A5341A8" w14:textId="77777777" w:rsidR="00C35CD2" w:rsidRDefault="00C35CD2" w:rsidP="00573BDD"/>
    <w:p w14:paraId="170AC6CA" w14:textId="77777777" w:rsidR="00F03747" w:rsidRDefault="00F03747" w:rsidP="00F03747">
      <w:pPr>
        <w:rPr>
          <w:b/>
          <w:bCs/>
        </w:rPr>
      </w:pPr>
    </w:p>
    <w:p w14:paraId="1378F76C" w14:textId="77777777" w:rsidR="00F03747" w:rsidRPr="00FF089E" w:rsidRDefault="00F03747" w:rsidP="00F03747">
      <w:pPr>
        <w:rPr>
          <w:b/>
          <w:bCs/>
        </w:rPr>
      </w:pPr>
      <w:r w:rsidRPr="00FF089E">
        <w:rPr>
          <w:b/>
          <w:bCs/>
        </w:rPr>
        <w:t>Záväzne ponúkam cenu : ......................... eur   za predmet súťaže</w:t>
      </w:r>
      <w:r w:rsidR="00202FA3">
        <w:rPr>
          <w:b/>
          <w:bCs/>
        </w:rPr>
        <w:t xml:space="preserve"> ako jeden celok</w:t>
      </w:r>
      <w:r w:rsidRPr="00FF089E">
        <w:rPr>
          <w:b/>
          <w:bCs/>
        </w:rPr>
        <w:t>.</w:t>
      </w:r>
    </w:p>
    <w:p w14:paraId="22B89B04" w14:textId="77777777" w:rsidR="00F03747" w:rsidRDefault="00F03747" w:rsidP="00F03747">
      <w:pPr>
        <w:rPr>
          <w:b/>
          <w:bCs/>
          <w:u w:val="single"/>
        </w:rPr>
      </w:pPr>
    </w:p>
    <w:p w14:paraId="1F1FA572" w14:textId="77777777" w:rsidR="00F03747" w:rsidRPr="00361C11" w:rsidRDefault="00F03747" w:rsidP="00F03747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1C1ADAB6" w14:textId="77777777" w:rsidR="00202FA3" w:rsidRDefault="00202FA3" w:rsidP="00202FA3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4D4538DB" w14:textId="77777777" w:rsidR="00202FA3" w:rsidRDefault="00202FA3" w:rsidP="00202FA3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73A300FF" w14:textId="77777777" w:rsidR="00202FA3" w:rsidRDefault="00202FA3" w:rsidP="00202FA3">
      <w:pPr>
        <w:jc w:val="both"/>
      </w:pPr>
    </w:p>
    <w:p w14:paraId="4F6A35DD" w14:textId="77777777" w:rsidR="00202FA3" w:rsidRDefault="00202FA3" w:rsidP="00202FA3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38A1499C" w14:textId="77777777" w:rsidR="00C35CD2" w:rsidRDefault="00A64D5E" w:rsidP="003952E3">
      <w:pPr>
        <w:pStyle w:val="NormalWeb"/>
        <w:tabs>
          <w:tab w:val="num" w:pos="540"/>
        </w:tabs>
        <w:jc w:val="both"/>
      </w:pPr>
      <w:r>
        <w:t xml:space="preserve">Podaním </w:t>
      </w:r>
      <w:r w:rsidR="00C35CD2">
        <w:t>súťažného 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t>obchodnej verejnej súťaže</w:t>
      </w:r>
      <w:r w:rsidR="00C35CD2">
        <w:t xml:space="preserve"> a uverejnenými podmienkami, ako aj s obsahom zamýšľanej zmluvy na ktorých vyhlasovateľ trvá.  </w:t>
      </w:r>
    </w:p>
    <w:p w14:paraId="1E91B5D9" w14:textId="77777777" w:rsidR="007F21E7" w:rsidRDefault="00C35CD2" w:rsidP="005E282F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56FA06F2" w14:textId="77777777" w:rsidR="000C036D" w:rsidRDefault="000C036D" w:rsidP="005E282F">
      <w:pPr>
        <w:pStyle w:val="NormalWeb"/>
        <w:tabs>
          <w:tab w:val="num" w:pos="540"/>
        </w:tabs>
        <w:jc w:val="both"/>
      </w:pPr>
    </w:p>
    <w:p w14:paraId="50E945D5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2028E701" w14:textId="77777777" w:rsidR="000C036D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</w:p>
    <w:p w14:paraId="5C32D70C" w14:textId="77777777" w:rsidR="000C036D" w:rsidRDefault="000C036D" w:rsidP="00573BDD">
      <w:pPr>
        <w:ind w:left="708"/>
      </w:pPr>
    </w:p>
    <w:p w14:paraId="2570BE5A" w14:textId="77777777" w:rsidR="000C036D" w:rsidRDefault="000C036D" w:rsidP="00573BDD">
      <w:pPr>
        <w:ind w:left="708"/>
      </w:pPr>
    </w:p>
    <w:p w14:paraId="7143581C" w14:textId="77777777" w:rsidR="000C036D" w:rsidRDefault="000C036D" w:rsidP="00573BDD">
      <w:pPr>
        <w:ind w:left="708"/>
      </w:pPr>
    </w:p>
    <w:p w14:paraId="3F982D12" w14:textId="77777777" w:rsidR="00410361" w:rsidRDefault="00573BDD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 w:rsidR="00E2677E">
        <w:tab/>
        <w:t xml:space="preserve">              </w:t>
      </w:r>
      <w:r w:rsidR="00676C9B">
        <w:t xml:space="preserve">     </w:t>
      </w:r>
      <w:r w:rsidR="00E2677E">
        <w:t xml:space="preserve">   </w:t>
      </w:r>
      <w:r w:rsidR="00676C9B">
        <w:t>(</w:t>
      </w:r>
      <w:r w:rsidR="00E2677E">
        <w:t>podpis</w:t>
      </w:r>
      <w:r w:rsidR="00676C9B">
        <w:t xml:space="preserve"> a pečiatka)</w:t>
      </w:r>
    </w:p>
    <w:sectPr w:rsidR="00410361" w:rsidSect="00D12EE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9F7D5" w14:textId="77777777" w:rsidR="000232E2" w:rsidRDefault="000232E2">
      <w:r>
        <w:separator/>
      </w:r>
    </w:p>
  </w:endnote>
  <w:endnote w:type="continuationSeparator" w:id="0">
    <w:p w14:paraId="3B612E42" w14:textId="77777777" w:rsidR="000232E2" w:rsidRDefault="00023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9AC77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536">
      <w:rPr>
        <w:rStyle w:val="PageNumber"/>
        <w:noProof/>
      </w:rPr>
      <w:t>2</w:t>
    </w:r>
    <w:r>
      <w:rPr>
        <w:rStyle w:val="PageNumber"/>
      </w:rPr>
      <w:fldChar w:fldCharType="end"/>
    </w:r>
  </w:p>
  <w:p w14:paraId="525A1CE8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B37DC" w14:textId="77777777" w:rsidR="000232E2" w:rsidRDefault="000232E2">
      <w:r>
        <w:separator/>
      </w:r>
    </w:p>
  </w:footnote>
  <w:footnote w:type="continuationSeparator" w:id="0">
    <w:p w14:paraId="2947381A" w14:textId="77777777" w:rsidR="000232E2" w:rsidRDefault="00023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E7AAC" w14:textId="77777777" w:rsidR="00D12EE4" w:rsidRDefault="00D12EE4" w:rsidP="00D12EE4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4C14ECA1" w14:textId="77777777" w:rsidR="00D12EE4" w:rsidRDefault="00D12EE4" w:rsidP="00D87262">
    <w:pPr>
      <w:jc w:val="center"/>
      <w:rPr>
        <w:b/>
        <w:bCs/>
        <w:i/>
        <w:iCs/>
      </w:rPr>
    </w:pPr>
    <w:r>
      <w:rPr>
        <w:b/>
      </w:rPr>
      <w:t xml:space="preserve">„ SÚŤAŽ – </w:t>
    </w:r>
    <w:r w:rsidR="009D78DE" w:rsidRPr="009D78DE">
      <w:rPr>
        <w:b/>
      </w:rPr>
      <w:t>predaj  pozemk</w:t>
    </w:r>
    <w:r w:rsidR="00202FA3">
      <w:rPr>
        <w:b/>
      </w:rPr>
      <w:t>ov</w:t>
    </w:r>
    <w:r w:rsidR="009D78DE" w:rsidRPr="009D78DE">
      <w:rPr>
        <w:b/>
      </w:rPr>
      <w:t xml:space="preserve">  v lokalite Predné Halny</w:t>
    </w:r>
    <w:r>
      <w:rPr>
        <w:b/>
      </w:rPr>
      <w:t>“</w:t>
    </w:r>
  </w:p>
  <w:p w14:paraId="59C6B5A7" w14:textId="77777777" w:rsidR="00D12EE4" w:rsidRDefault="00D12EE4" w:rsidP="00D12EE4">
    <w:pPr>
      <w:pBdr>
        <w:bottom w:val="single" w:sz="6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   </w:t>
    </w:r>
    <w:r w:rsidRPr="00B828F7">
      <w:rPr>
        <w:sz w:val="20"/>
        <w:szCs w:val="20"/>
      </w:rPr>
      <w:t xml:space="preserve">( </w:t>
    </w:r>
    <w:r>
      <w:rPr>
        <w:sz w:val="20"/>
        <w:szCs w:val="20"/>
      </w:rPr>
      <w:t>právnická</w:t>
    </w:r>
    <w:r w:rsidRPr="00B828F7">
      <w:rPr>
        <w:sz w:val="20"/>
        <w:szCs w:val="20"/>
      </w:rPr>
      <w:t xml:space="preserve"> osoba 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762997839">
    <w:abstractNumId w:val="6"/>
  </w:num>
  <w:num w:numId="2" w16cid:durableId="1689257888">
    <w:abstractNumId w:val="2"/>
  </w:num>
  <w:num w:numId="3" w16cid:durableId="1210071354">
    <w:abstractNumId w:val="0"/>
  </w:num>
  <w:num w:numId="4" w16cid:durableId="706951309">
    <w:abstractNumId w:val="10"/>
  </w:num>
  <w:num w:numId="5" w16cid:durableId="1139373080">
    <w:abstractNumId w:val="1"/>
  </w:num>
  <w:num w:numId="6" w16cid:durableId="40117812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48680498">
    <w:abstractNumId w:val="4"/>
  </w:num>
  <w:num w:numId="8" w16cid:durableId="1763602821">
    <w:abstractNumId w:val="5"/>
  </w:num>
  <w:num w:numId="9" w16cid:durableId="1568881756">
    <w:abstractNumId w:val="3"/>
  </w:num>
  <w:num w:numId="10" w16cid:durableId="143959382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46904125">
    <w:abstractNumId w:val="11"/>
  </w:num>
  <w:num w:numId="12" w16cid:durableId="1133868596">
    <w:abstractNumId w:val="7"/>
  </w:num>
  <w:num w:numId="13" w16cid:durableId="19500410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5055787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958923613">
    <w:abstractNumId w:val="8"/>
  </w:num>
  <w:num w:numId="16" w16cid:durableId="65768445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8500707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17005"/>
    <w:rsid w:val="000232E2"/>
    <w:rsid w:val="00026114"/>
    <w:rsid w:val="0007453A"/>
    <w:rsid w:val="00087DDB"/>
    <w:rsid w:val="000978E0"/>
    <w:rsid w:val="000C036D"/>
    <w:rsid w:val="000C3041"/>
    <w:rsid w:val="00112B8F"/>
    <w:rsid w:val="001632BA"/>
    <w:rsid w:val="001D30C6"/>
    <w:rsid w:val="00202FA3"/>
    <w:rsid w:val="002109F0"/>
    <w:rsid w:val="00242DD1"/>
    <w:rsid w:val="00244FD0"/>
    <w:rsid w:val="00270DE3"/>
    <w:rsid w:val="002A6411"/>
    <w:rsid w:val="002B05C3"/>
    <w:rsid w:val="002C6AAF"/>
    <w:rsid w:val="002D0146"/>
    <w:rsid w:val="002D187A"/>
    <w:rsid w:val="0033509B"/>
    <w:rsid w:val="00353A88"/>
    <w:rsid w:val="00361C11"/>
    <w:rsid w:val="0039266B"/>
    <w:rsid w:val="003952E3"/>
    <w:rsid w:val="003A5510"/>
    <w:rsid w:val="003E0361"/>
    <w:rsid w:val="003F041F"/>
    <w:rsid w:val="00410361"/>
    <w:rsid w:val="0041669E"/>
    <w:rsid w:val="00447B74"/>
    <w:rsid w:val="004825E8"/>
    <w:rsid w:val="004C0AFD"/>
    <w:rsid w:val="004E368C"/>
    <w:rsid w:val="00526384"/>
    <w:rsid w:val="00551FB5"/>
    <w:rsid w:val="00555D80"/>
    <w:rsid w:val="00573BDD"/>
    <w:rsid w:val="00587593"/>
    <w:rsid w:val="00590A40"/>
    <w:rsid w:val="005B256E"/>
    <w:rsid w:val="005B5A15"/>
    <w:rsid w:val="005D0C99"/>
    <w:rsid w:val="005E282F"/>
    <w:rsid w:val="00610EAE"/>
    <w:rsid w:val="0061192C"/>
    <w:rsid w:val="0066490B"/>
    <w:rsid w:val="00676C9B"/>
    <w:rsid w:val="00693569"/>
    <w:rsid w:val="006C14F4"/>
    <w:rsid w:val="006C5B28"/>
    <w:rsid w:val="006D5FA6"/>
    <w:rsid w:val="0070588E"/>
    <w:rsid w:val="00721513"/>
    <w:rsid w:val="00725956"/>
    <w:rsid w:val="00744AB7"/>
    <w:rsid w:val="00751158"/>
    <w:rsid w:val="007519E7"/>
    <w:rsid w:val="007826FE"/>
    <w:rsid w:val="00782B62"/>
    <w:rsid w:val="007C3FCF"/>
    <w:rsid w:val="007F21E7"/>
    <w:rsid w:val="00820404"/>
    <w:rsid w:val="008638E4"/>
    <w:rsid w:val="008B3753"/>
    <w:rsid w:val="008E1013"/>
    <w:rsid w:val="009315AC"/>
    <w:rsid w:val="00953627"/>
    <w:rsid w:val="00966943"/>
    <w:rsid w:val="00997253"/>
    <w:rsid w:val="009B170D"/>
    <w:rsid w:val="009D78DE"/>
    <w:rsid w:val="00A146CB"/>
    <w:rsid w:val="00A17334"/>
    <w:rsid w:val="00A64D5E"/>
    <w:rsid w:val="00B1618F"/>
    <w:rsid w:val="00B65180"/>
    <w:rsid w:val="00B73B98"/>
    <w:rsid w:val="00B752F6"/>
    <w:rsid w:val="00B828F7"/>
    <w:rsid w:val="00BA2B8B"/>
    <w:rsid w:val="00BB2C19"/>
    <w:rsid w:val="00BC17FA"/>
    <w:rsid w:val="00BE629D"/>
    <w:rsid w:val="00C33ACC"/>
    <w:rsid w:val="00C35CD2"/>
    <w:rsid w:val="00C37A0E"/>
    <w:rsid w:val="00C45185"/>
    <w:rsid w:val="00C4579C"/>
    <w:rsid w:val="00C50E8D"/>
    <w:rsid w:val="00C57B7E"/>
    <w:rsid w:val="00C650DA"/>
    <w:rsid w:val="00C65B0C"/>
    <w:rsid w:val="00C676A2"/>
    <w:rsid w:val="00C71AF8"/>
    <w:rsid w:val="00C80D25"/>
    <w:rsid w:val="00C90DEF"/>
    <w:rsid w:val="00C91B1E"/>
    <w:rsid w:val="00CB1540"/>
    <w:rsid w:val="00CD3CF0"/>
    <w:rsid w:val="00CF1DA4"/>
    <w:rsid w:val="00D12EE4"/>
    <w:rsid w:val="00D264CC"/>
    <w:rsid w:val="00D46B77"/>
    <w:rsid w:val="00D601F2"/>
    <w:rsid w:val="00D76D19"/>
    <w:rsid w:val="00D87262"/>
    <w:rsid w:val="00DA4926"/>
    <w:rsid w:val="00DC233D"/>
    <w:rsid w:val="00DE1183"/>
    <w:rsid w:val="00DE6C8B"/>
    <w:rsid w:val="00DF625C"/>
    <w:rsid w:val="00E011A2"/>
    <w:rsid w:val="00E2677E"/>
    <w:rsid w:val="00E30C42"/>
    <w:rsid w:val="00E34840"/>
    <w:rsid w:val="00E60536"/>
    <w:rsid w:val="00E9402E"/>
    <w:rsid w:val="00ED4BBA"/>
    <w:rsid w:val="00EF056F"/>
    <w:rsid w:val="00EF4D39"/>
    <w:rsid w:val="00F03747"/>
    <w:rsid w:val="00F1028A"/>
    <w:rsid w:val="00F15D9C"/>
    <w:rsid w:val="00F22376"/>
    <w:rsid w:val="00F4047C"/>
    <w:rsid w:val="00F4436D"/>
    <w:rsid w:val="00F61BEA"/>
    <w:rsid w:val="00F844E3"/>
    <w:rsid w:val="00F865A7"/>
    <w:rsid w:val="00F9186D"/>
    <w:rsid w:val="00F92709"/>
    <w:rsid w:val="00FB4BA5"/>
    <w:rsid w:val="00FC16B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7C362F4"/>
  <w14:defaultImageDpi w14:val="0"/>
  <w15:docId w15:val="{475D7E8F-EB02-6A4F-AFCC-9B9E7E0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50E8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C50E8D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50E8D"/>
    <w:rPr>
      <w:rFonts w:cs="Times New Roman"/>
      <w:sz w:val="24"/>
      <w:szCs w:val="24"/>
    </w:rPr>
  </w:style>
  <w:style w:type="paragraph" w:customStyle="1" w:styleId="Default">
    <w:name w:val="Default"/>
    <w:rsid w:val="003952E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0E8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E7DD9-7E28-45B0-A74C-B2E8212D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2986</Characters>
  <Application>Microsoft Office Word</Application>
  <DocSecurity>0</DocSecurity>
  <Lines>24</Lines>
  <Paragraphs>7</Paragraphs>
  <ScaleCrop>false</ScaleCrop>
  <Company>Mu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2014-06-03T13:24:00Z</cp:lastPrinted>
  <dcterms:created xsi:type="dcterms:W3CDTF">2022-05-03T11:46:00Z</dcterms:created>
  <dcterms:modified xsi:type="dcterms:W3CDTF">2022-05-03T11:46:00Z</dcterms:modified>
</cp:coreProperties>
</file>