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EF3" w:rsidRPr="005A3EF3" w:rsidRDefault="005A3EF3" w:rsidP="005A3EF3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5A3EF3">
        <w:rPr>
          <w:rFonts w:ascii="Times New Roman" w:hAnsi="Times New Roman" w:cs="Times New Roman"/>
          <w:bCs/>
          <w:sz w:val="24"/>
          <w:szCs w:val="24"/>
        </w:rPr>
        <w:t>Príloha č. 3 Výzvy na predloženie cenovej ponuky – návrh Rámcovej dohody</w:t>
      </w:r>
    </w:p>
    <w:p w:rsidR="005A3EF3" w:rsidRDefault="005A3EF3" w:rsidP="009A64E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A3EF3" w:rsidRDefault="001B716A" w:rsidP="009A64EC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3EF3">
        <w:rPr>
          <w:rFonts w:ascii="Times New Roman" w:hAnsi="Times New Roman" w:cs="Times New Roman"/>
          <w:b/>
          <w:bCs/>
          <w:sz w:val="28"/>
          <w:szCs w:val="28"/>
        </w:rPr>
        <w:t>Rámcová dohoda</w:t>
      </w:r>
      <w:r w:rsidR="00E1098F" w:rsidRPr="005A3E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D0C87" w:rsidRPr="005A3EF3" w:rsidRDefault="00E1098F" w:rsidP="009A64EC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3EF3">
        <w:rPr>
          <w:rFonts w:ascii="Times New Roman" w:hAnsi="Times New Roman" w:cs="Times New Roman"/>
          <w:b/>
          <w:bCs/>
          <w:sz w:val="28"/>
          <w:szCs w:val="28"/>
        </w:rPr>
        <w:t>o</w:t>
      </w:r>
      <w:r w:rsidR="000060F7">
        <w:rPr>
          <w:rFonts w:ascii="Times New Roman" w:hAnsi="Times New Roman" w:cs="Times New Roman"/>
          <w:b/>
          <w:bCs/>
          <w:sz w:val="28"/>
          <w:szCs w:val="28"/>
        </w:rPr>
        <w:t> poskytovaní služieb</w:t>
      </w:r>
    </w:p>
    <w:p w:rsidR="001B716A" w:rsidRPr="005A3EF3" w:rsidRDefault="006D0C87" w:rsidP="009A64E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uzatvorená v zmysle § 269 ods. 2 zákona č. 513/1991 Zb. Obch</w:t>
      </w:r>
      <w:r w:rsidR="00E1098F" w:rsidRPr="005A3EF3">
        <w:rPr>
          <w:rFonts w:ascii="Times New Roman" w:hAnsi="Times New Roman" w:cs="Times New Roman"/>
          <w:sz w:val="24"/>
          <w:szCs w:val="24"/>
        </w:rPr>
        <w:t>odný zákonník v platnom znení (</w:t>
      </w:r>
      <w:r w:rsidRPr="005A3EF3">
        <w:rPr>
          <w:rFonts w:ascii="Times New Roman" w:hAnsi="Times New Roman" w:cs="Times New Roman"/>
          <w:sz w:val="24"/>
          <w:szCs w:val="24"/>
        </w:rPr>
        <w:t xml:space="preserve">ďalej len „Obchodný zákonník“) </w:t>
      </w:r>
      <w:r w:rsidR="001B716A" w:rsidRPr="005A3EF3">
        <w:rPr>
          <w:rFonts w:ascii="Times New Roman" w:hAnsi="Times New Roman" w:cs="Times New Roman"/>
          <w:sz w:val="24"/>
          <w:szCs w:val="24"/>
        </w:rPr>
        <w:t>a ustanovení zákona č.</w:t>
      </w:r>
      <w:r w:rsidR="00E1098F"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="001B716A" w:rsidRPr="005A3EF3">
        <w:rPr>
          <w:rFonts w:ascii="Times New Roman" w:hAnsi="Times New Roman" w:cs="Times New Roman"/>
          <w:sz w:val="24"/>
          <w:szCs w:val="24"/>
        </w:rPr>
        <w:t xml:space="preserve">343/2015 Z.z. o verejnom obstarávaní a o zmene a doplnení niektorých zákonov v znení neskorších predpisov (ďalej len </w:t>
      </w:r>
      <w:r w:rsidR="00E1098F" w:rsidRPr="005A3EF3">
        <w:rPr>
          <w:rFonts w:ascii="Times New Roman" w:hAnsi="Times New Roman" w:cs="Times New Roman"/>
          <w:sz w:val="24"/>
          <w:szCs w:val="24"/>
        </w:rPr>
        <w:t>„</w:t>
      </w:r>
      <w:r w:rsidR="009A64EC" w:rsidRPr="005A3EF3">
        <w:rPr>
          <w:rFonts w:ascii="Times New Roman" w:hAnsi="Times New Roman" w:cs="Times New Roman"/>
          <w:sz w:val="24"/>
          <w:szCs w:val="24"/>
        </w:rPr>
        <w:t>zákon o verejnom obstarávaní</w:t>
      </w:r>
      <w:r w:rsidR="001B716A" w:rsidRPr="005A3EF3">
        <w:rPr>
          <w:rFonts w:ascii="Times New Roman" w:hAnsi="Times New Roman" w:cs="Times New Roman"/>
          <w:sz w:val="24"/>
          <w:szCs w:val="24"/>
        </w:rPr>
        <w:t>“</w:t>
      </w:r>
      <w:r w:rsidR="001B716A" w:rsidRPr="005A3EF3">
        <w:rPr>
          <w:rFonts w:ascii="Times New Roman" w:hAnsi="Times New Roman" w:cs="Times New Roman"/>
          <w:i/>
          <w:sz w:val="24"/>
          <w:szCs w:val="24"/>
        </w:rPr>
        <w:t>)</w:t>
      </w:r>
      <w:r w:rsidR="001B716A" w:rsidRPr="005A3E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57C" w:rsidRDefault="00A9557C" w:rsidP="00A9557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cs-CZ"/>
        </w:rPr>
      </w:pPr>
    </w:p>
    <w:p w:rsidR="00581D7A" w:rsidRPr="00A9557C" w:rsidRDefault="00A9557C" w:rsidP="00A9557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cs-CZ"/>
        </w:rPr>
      </w:pPr>
      <w:r w:rsidRPr="00A9557C">
        <w:rPr>
          <w:rFonts w:ascii="Times New Roman" w:hAnsi="Times New Roman"/>
          <w:b/>
          <w:bCs/>
          <w:color w:val="000000"/>
          <w:sz w:val="24"/>
          <w:szCs w:val="24"/>
          <w:lang w:eastAsia="cs-CZ"/>
        </w:rPr>
        <w:t>„</w:t>
      </w:r>
      <w:r w:rsidR="00581D7A" w:rsidRPr="00A9557C">
        <w:rPr>
          <w:rFonts w:ascii="Times New Roman" w:hAnsi="Times New Roman"/>
          <w:b/>
          <w:bCs/>
          <w:color w:val="000000"/>
          <w:sz w:val="24"/>
          <w:szCs w:val="24"/>
          <w:lang w:eastAsia="cs-CZ"/>
        </w:rPr>
        <w:t>Stravovanie v Zariadení pre seniorov a dennom stacionári „Boženka“</w:t>
      </w:r>
    </w:p>
    <w:p w:rsidR="00581D7A" w:rsidRPr="00A9557C" w:rsidRDefault="00581D7A" w:rsidP="00581D7A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  <w:szCs w:val="24"/>
          <w:lang w:eastAsia="cs-CZ"/>
        </w:rPr>
      </w:pPr>
    </w:p>
    <w:p w:rsidR="005A3EF3" w:rsidRDefault="005A3EF3" w:rsidP="005A3EF3">
      <w:pPr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5A3EF3" w:rsidRPr="005A3EF3" w:rsidRDefault="005A3EF3" w:rsidP="005A3EF3">
      <w:pPr>
        <w:ind w:left="3912" w:firstLine="336"/>
        <w:rPr>
          <w:rFonts w:ascii="Times New Roman" w:hAnsi="Times New Roman" w:cs="Times New Roman"/>
          <w:b/>
          <w:sz w:val="24"/>
          <w:szCs w:val="24"/>
        </w:rPr>
      </w:pPr>
      <w:r w:rsidRPr="005A3EF3">
        <w:rPr>
          <w:rFonts w:ascii="Times New Roman" w:hAnsi="Times New Roman" w:cs="Times New Roman"/>
          <w:b/>
          <w:sz w:val="24"/>
          <w:szCs w:val="24"/>
        </w:rPr>
        <w:t>Zmluvné strany</w:t>
      </w:r>
    </w:p>
    <w:p w:rsidR="005A3EF3" w:rsidRPr="005A3EF3" w:rsidRDefault="005A3EF3" w:rsidP="005A3EF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Názov: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>Mesto Brezno</w:t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Sídlo: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>977 01 Brezno, Nám. gen. M. R. Štefánika 1</w:t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Štatutárny zástupca: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>JUDr. Tomáš Abel, PhD., primátor mesta</w:t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Banková inštitúcia: 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>Prima banka Slovensko a.s.</w:t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Číslo účtu: 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>2002791001/5600</w:t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IBAN: 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>SK97 5600 0000 0020 0279 1001</w:t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IČO: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>00313319</w:t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DIČ: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>2020398391</w:t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Tel. č.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>+421 48 6306 231</w:t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Fax: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>+421 48 6306 229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E-mail: 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hyperlink r:id="rId8" w:history="1">
        <w:r w:rsidRPr="005A3EF3">
          <w:rPr>
            <w:rStyle w:val="Hypertextovprepojenie"/>
            <w:rFonts w:ascii="Times New Roman" w:hAnsi="Times New Roman" w:cs="Times New Roman"/>
            <w:sz w:val="24"/>
            <w:szCs w:val="24"/>
          </w:rPr>
          <w:t>podatelna@brezno.sk</w:t>
        </w:r>
      </w:hyperlink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(ďalej len „objednávateľ)</w:t>
      </w:r>
      <w:r w:rsidRPr="005A3EF3">
        <w:rPr>
          <w:rFonts w:ascii="Times New Roman" w:hAnsi="Times New Roman" w:cs="Times New Roman"/>
          <w:sz w:val="24"/>
          <w:szCs w:val="24"/>
        </w:rPr>
        <w:tab/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ab/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Názov: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 </w:t>
      </w:r>
      <w:r w:rsidRPr="005A3EF3">
        <w:rPr>
          <w:rFonts w:ascii="Times New Roman" w:hAnsi="Times New Roman" w:cs="Times New Roman"/>
          <w:i/>
          <w:sz w:val="24"/>
          <w:szCs w:val="24"/>
        </w:rPr>
        <w:t>vyplní uchádzač</w:t>
      </w:r>
      <w:r w:rsidRPr="005A3EF3">
        <w:rPr>
          <w:rFonts w:ascii="Times New Roman" w:hAnsi="Times New Roman" w:cs="Times New Roman"/>
          <w:sz w:val="24"/>
          <w:szCs w:val="24"/>
        </w:rPr>
        <w:tab/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Sídlo: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 </w:t>
      </w:r>
      <w:r w:rsidRPr="005A3EF3">
        <w:rPr>
          <w:rFonts w:ascii="Times New Roman" w:hAnsi="Times New Roman" w:cs="Times New Roman"/>
          <w:i/>
          <w:sz w:val="24"/>
          <w:szCs w:val="24"/>
        </w:rPr>
        <w:t>vyplní uchádzač</w:t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Štatutárny zástupca: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 </w:t>
      </w:r>
      <w:r w:rsidRPr="005A3EF3">
        <w:rPr>
          <w:rFonts w:ascii="Times New Roman" w:hAnsi="Times New Roman" w:cs="Times New Roman"/>
          <w:i/>
          <w:sz w:val="24"/>
          <w:szCs w:val="24"/>
        </w:rPr>
        <w:t>vyplní uchádzač</w:t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Bankové spojenie: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 </w:t>
      </w:r>
      <w:r w:rsidRPr="005A3EF3">
        <w:rPr>
          <w:rFonts w:ascii="Times New Roman" w:hAnsi="Times New Roman" w:cs="Times New Roman"/>
          <w:i/>
          <w:sz w:val="24"/>
          <w:szCs w:val="24"/>
        </w:rPr>
        <w:t>vyplní uchádzač</w:t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Číslo účtu: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 </w:t>
      </w:r>
      <w:r w:rsidRPr="005A3EF3">
        <w:rPr>
          <w:rFonts w:ascii="Times New Roman" w:hAnsi="Times New Roman" w:cs="Times New Roman"/>
          <w:i/>
          <w:sz w:val="24"/>
          <w:szCs w:val="24"/>
        </w:rPr>
        <w:t>vyplní uchádzač</w:t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IBAN: 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 </w:t>
      </w:r>
      <w:r w:rsidRPr="005A3EF3">
        <w:rPr>
          <w:rFonts w:ascii="Times New Roman" w:hAnsi="Times New Roman" w:cs="Times New Roman"/>
          <w:i/>
          <w:sz w:val="24"/>
          <w:szCs w:val="24"/>
        </w:rPr>
        <w:t>vyplní uchádzač</w:t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IČO: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 </w:t>
      </w:r>
      <w:r w:rsidRPr="005A3EF3">
        <w:rPr>
          <w:rFonts w:ascii="Times New Roman" w:hAnsi="Times New Roman" w:cs="Times New Roman"/>
          <w:i/>
          <w:sz w:val="24"/>
          <w:szCs w:val="24"/>
        </w:rPr>
        <w:t>vyplní uchádzač</w:t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DIČ: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 </w:t>
      </w:r>
      <w:r w:rsidRPr="005A3EF3">
        <w:rPr>
          <w:rFonts w:ascii="Times New Roman" w:hAnsi="Times New Roman" w:cs="Times New Roman"/>
          <w:i/>
          <w:sz w:val="24"/>
          <w:szCs w:val="24"/>
        </w:rPr>
        <w:t>vyplní uchádzač</w:t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IČ DPH: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 </w:t>
      </w:r>
      <w:r w:rsidRPr="005A3EF3">
        <w:rPr>
          <w:rFonts w:ascii="Times New Roman" w:hAnsi="Times New Roman" w:cs="Times New Roman"/>
          <w:i/>
          <w:sz w:val="24"/>
          <w:szCs w:val="24"/>
        </w:rPr>
        <w:t>vyplní uchádzač</w:t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Tel. č.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 </w:t>
      </w:r>
      <w:r w:rsidRPr="005A3EF3">
        <w:rPr>
          <w:rFonts w:ascii="Times New Roman" w:hAnsi="Times New Roman" w:cs="Times New Roman"/>
          <w:i/>
          <w:sz w:val="24"/>
          <w:szCs w:val="24"/>
        </w:rPr>
        <w:t>vyplní uchádzač</w:t>
      </w:r>
      <w:r w:rsidRPr="005A3EF3">
        <w:rPr>
          <w:rFonts w:ascii="Times New Roman" w:hAnsi="Times New Roman" w:cs="Times New Roman"/>
          <w:sz w:val="24"/>
          <w:szCs w:val="24"/>
        </w:rPr>
        <w:tab/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E-mail: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 </w:t>
      </w:r>
      <w:r w:rsidRPr="005A3EF3">
        <w:rPr>
          <w:rFonts w:ascii="Times New Roman" w:hAnsi="Times New Roman" w:cs="Times New Roman"/>
          <w:i/>
          <w:sz w:val="24"/>
          <w:szCs w:val="24"/>
        </w:rPr>
        <w:t>vyplní uchádzač</w:t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Spoločnosť je zapísaná:</w:t>
      </w:r>
      <w:r w:rsidRPr="005A3EF3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 </w:t>
      </w:r>
      <w:r w:rsidRPr="005A3EF3">
        <w:rPr>
          <w:rFonts w:ascii="Times New Roman" w:hAnsi="Times New Roman" w:cs="Times New Roman"/>
          <w:i/>
          <w:sz w:val="24"/>
          <w:szCs w:val="24"/>
        </w:rPr>
        <w:t>vyplní uchádzač</w:t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(ďalej len „poskytovateľ)</w:t>
      </w:r>
    </w:p>
    <w:p w:rsidR="006D0C87" w:rsidRPr="005A3EF3" w:rsidRDefault="006D0C87" w:rsidP="009A64EC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D0C87" w:rsidRPr="005A3EF3" w:rsidRDefault="006D0C87" w:rsidP="009A64E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3EF3">
        <w:rPr>
          <w:rFonts w:ascii="Times New Roman" w:hAnsi="Times New Roman" w:cs="Times New Roman"/>
          <w:b/>
          <w:bCs/>
          <w:sz w:val="24"/>
          <w:szCs w:val="24"/>
        </w:rPr>
        <w:t>Článok I</w:t>
      </w:r>
    </w:p>
    <w:p w:rsidR="006D0C87" w:rsidRPr="005A3EF3" w:rsidRDefault="003A4983" w:rsidP="009A64E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3EF3">
        <w:rPr>
          <w:rFonts w:ascii="Times New Roman" w:hAnsi="Times New Roman" w:cs="Times New Roman"/>
          <w:b/>
          <w:bCs/>
          <w:sz w:val="24"/>
          <w:szCs w:val="24"/>
        </w:rPr>
        <w:t>Úvodné ustanovenie</w:t>
      </w:r>
    </w:p>
    <w:p w:rsidR="00D33C57" w:rsidRPr="005A3EF3" w:rsidRDefault="00D33C57" w:rsidP="009A64E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A4983" w:rsidRPr="005A3EF3" w:rsidRDefault="003A4983" w:rsidP="009A64EC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3EF3">
        <w:rPr>
          <w:rFonts w:ascii="Times New Roman" w:hAnsi="Times New Roman" w:cs="Times New Roman"/>
          <w:bCs/>
          <w:sz w:val="24"/>
          <w:szCs w:val="24"/>
        </w:rPr>
        <w:t xml:space="preserve">Táto </w:t>
      </w:r>
      <w:r w:rsidR="00F41446" w:rsidRPr="005A3EF3">
        <w:rPr>
          <w:rFonts w:ascii="Times New Roman" w:hAnsi="Times New Roman" w:cs="Times New Roman"/>
          <w:bCs/>
          <w:sz w:val="24"/>
          <w:szCs w:val="24"/>
        </w:rPr>
        <w:t>Rámcová dohoda o</w:t>
      </w:r>
      <w:r w:rsidR="000060F7">
        <w:rPr>
          <w:rFonts w:ascii="Times New Roman" w:hAnsi="Times New Roman" w:cs="Times New Roman"/>
          <w:bCs/>
          <w:sz w:val="24"/>
          <w:szCs w:val="24"/>
        </w:rPr>
        <w:t> poskytovaní služieb</w:t>
      </w:r>
      <w:r w:rsidR="00F41446" w:rsidRPr="005A3EF3">
        <w:rPr>
          <w:rFonts w:ascii="Times New Roman" w:hAnsi="Times New Roman" w:cs="Times New Roman"/>
          <w:bCs/>
          <w:sz w:val="24"/>
          <w:szCs w:val="24"/>
        </w:rPr>
        <w:t xml:space="preserve"> (ďalej len „rámcová dohoda“) </w:t>
      </w:r>
      <w:r w:rsidRPr="005A3EF3">
        <w:rPr>
          <w:rFonts w:ascii="Times New Roman" w:hAnsi="Times New Roman" w:cs="Times New Roman"/>
          <w:bCs/>
          <w:sz w:val="24"/>
          <w:szCs w:val="24"/>
        </w:rPr>
        <w:t>sa uzatvára ako výsledok verejného obstarávania v zmysle zákon</w:t>
      </w:r>
      <w:r w:rsidR="00F41446" w:rsidRPr="005A3EF3">
        <w:rPr>
          <w:rFonts w:ascii="Times New Roman" w:hAnsi="Times New Roman" w:cs="Times New Roman"/>
          <w:bCs/>
          <w:sz w:val="24"/>
          <w:szCs w:val="24"/>
        </w:rPr>
        <w:t>a</w:t>
      </w:r>
      <w:r w:rsidRPr="005A3EF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F2625" w:rsidRPr="005A3EF3">
        <w:rPr>
          <w:rFonts w:ascii="Times New Roman" w:hAnsi="Times New Roman" w:cs="Times New Roman"/>
          <w:bCs/>
          <w:sz w:val="24"/>
          <w:szCs w:val="24"/>
        </w:rPr>
        <w:t xml:space="preserve"> 343/2015 Z.z. </w:t>
      </w:r>
      <w:r w:rsidRPr="005A3EF3">
        <w:rPr>
          <w:rFonts w:ascii="Times New Roman" w:hAnsi="Times New Roman" w:cs="Times New Roman"/>
          <w:bCs/>
          <w:sz w:val="24"/>
          <w:szCs w:val="24"/>
        </w:rPr>
        <w:t xml:space="preserve">o verejnom obstarávaní. Objednávateľ na </w:t>
      </w:r>
      <w:r w:rsidRPr="005A3EF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obstaranie predmetu tejto </w:t>
      </w:r>
      <w:r w:rsidR="00F41446" w:rsidRPr="005A3EF3">
        <w:rPr>
          <w:rFonts w:ascii="Times New Roman" w:hAnsi="Times New Roman" w:cs="Times New Roman"/>
          <w:bCs/>
          <w:sz w:val="24"/>
          <w:szCs w:val="24"/>
        </w:rPr>
        <w:t>rámcovej dohody</w:t>
      </w:r>
      <w:r w:rsidRPr="005A3EF3">
        <w:rPr>
          <w:rFonts w:ascii="Times New Roman" w:hAnsi="Times New Roman" w:cs="Times New Roman"/>
          <w:bCs/>
          <w:sz w:val="24"/>
          <w:szCs w:val="24"/>
        </w:rPr>
        <w:t xml:space="preserve"> použil postup verejného obstarávania – </w:t>
      </w:r>
      <w:r w:rsidR="00D11FAC" w:rsidRPr="005A3EF3">
        <w:rPr>
          <w:rFonts w:ascii="Times New Roman" w:hAnsi="Times New Roman" w:cs="Times New Roman"/>
          <w:bCs/>
          <w:sz w:val="24"/>
          <w:szCs w:val="24"/>
        </w:rPr>
        <w:t>zákazka s nízkou hodnotou podľa § 117 zákona o verejnom obstarávaní.</w:t>
      </w:r>
    </w:p>
    <w:p w:rsidR="003A4983" w:rsidRPr="005A3EF3" w:rsidRDefault="003A4983" w:rsidP="009A64EC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A4983" w:rsidRPr="005A3EF3" w:rsidRDefault="003A4983" w:rsidP="009A64E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3EF3">
        <w:rPr>
          <w:rFonts w:ascii="Times New Roman" w:hAnsi="Times New Roman" w:cs="Times New Roman"/>
          <w:b/>
          <w:bCs/>
          <w:sz w:val="24"/>
          <w:szCs w:val="24"/>
        </w:rPr>
        <w:t>Článok I</w:t>
      </w:r>
      <w:r w:rsidR="00854A85" w:rsidRPr="005A3EF3"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:rsidR="003A4983" w:rsidRPr="005A3EF3" w:rsidRDefault="003A4983" w:rsidP="009A64E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3EF3">
        <w:rPr>
          <w:rFonts w:ascii="Times New Roman" w:hAnsi="Times New Roman" w:cs="Times New Roman"/>
          <w:b/>
          <w:bCs/>
          <w:sz w:val="24"/>
          <w:szCs w:val="24"/>
        </w:rPr>
        <w:t xml:space="preserve">Predmet </w:t>
      </w:r>
      <w:r w:rsidR="009869AA" w:rsidRPr="005A3EF3">
        <w:rPr>
          <w:rFonts w:ascii="Times New Roman" w:hAnsi="Times New Roman" w:cs="Times New Roman"/>
          <w:b/>
          <w:bCs/>
          <w:sz w:val="24"/>
          <w:szCs w:val="24"/>
        </w:rPr>
        <w:t>rámcovej dohody</w:t>
      </w:r>
    </w:p>
    <w:p w:rsidR="006D0C87" w:rsidRPr="005A3EF3" w:rsidRDefault="006D0C87" w:rsidP="009A64E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F6C" w:rsidRDefault="003A4983" w:rsidP="00970288">
      <w:pPr>
        <w:pStyle w:val="Odsekzoznamu"/>
        <w:numPr>
          <w:ilvl w:val="0"/>
          <w:numId w:val="3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Predmetom </w:t>
      </w:r>
      <w:r w:rsidR="009869AA" w:rsidRPr="005A3EF3">
        <w:rPr>
          <w:rFonts w:ascii="Times New Roman" w:hAnsi="Times New Roman" w:cs="Times New Roman"/>
          <w:bCs/>
          <w:sz w:val="24"/>
          <w:szCs w:val="24"/>
        </w:rPr>
        <w:t xml:space="preserve">rámcovej dohody </w:t>
      </w:r>
      <w:r w:rsidRPr="005A3EF3">
        <w:rPr>
          <w:rFonts w:ascii="Times New Roman" w:hAnsi="Times New Roman" w:cs="Times New Roman"/>
          <w:sz w:val="24"/>
          <w:szCs w:val="24"/>
        </w:rPr>
        <w:t xml:space="preserve">je úprava práv a povinností poskytovateľa a objednávateľa pri zabezpečovaní stravovania pre </w:t>
      </w:r>
      <w:r w:rsidR="005F2625" w:rsidRPr="005A3EF3">
        <w:rPr>
          <w:rFonts w:ascii="Times New Roman" w:hAnsi="Times New Roman" w:cs="Times New Roman"/>
          <w:sz w:val="24"/>
          <w:szCs w:val="24"/>
        </w:rPr>
        <w:t xml:space="preserve">40 prijímateľov </w:t>
      </w:r>
      <w:r w:rsidR="00D93119" w:rsidRPr="005A3EF3">
        <w:rPr>
          <w:rFonts w:ascii="Times New Roman" w:hAnsi="Times New Roman" w:cs="Times New Roman"/>
          <w:sz w:val="24"/>
          <w:szCs w:val="24"/>
        </w:rPr>
        <w:t>pobytovej sociálnej služby  a 10 prijímateľov ambulantnej sociálnej služby</w:t>
      </w:r>
      <w:r w:rsidR="005F2625"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="00132082" w:rsidRPr="007C0C2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32082" w:rsidRPr="005A3EF3">
        <w:rPr>
          <w:rFonts w:ascii="Times New Roman" w:hAnsi="Times New Roman" w:cs="Times New Roman"/>
          <w:sz w:val="24"/>
          <w:szCs w:val="24"/>
        </w:rPr>
        <w:t xml:space="preserve">v </w:t>
      </w:r>
      <w:r w:rsidR="00132082" w:rsidRPr="00581D7A">
        <w:rPr>
          <w:rFonts w:ascii="Times New Roman" w:hAnsi="Times New Roman" w:cs="Times New Roman"/>
          <w:b/>
          <w:sz w:val="24"/>
          <w:szCs w:val="24"/>
        </w:rPr>
        <w:t xml:space="preserve">Zariadení </w:t>
      </w:r>
      <w:r w:rsidR="00D93119" w:rsidRPr="00581D7A">
        <w:rPr>
          <w:rFonts w:ascii="Times New Roman" w:hAnsi="Times New Roman" w:cs="Times New Roman"/>
          <w:b/>
          <w:sz w:val="24"/>
          <w:szCs w:val="24"/>
        </w:rPr>
        <w:t>p</w:t>
      </w:r>
      <w:r w:rsidR="00581D7A">
        <w:rPr>
          <w:rFonts w:ascii="Times New Roman" w:hAnsi="Times New Roman" w:cs="Times New Roman"/>
          <w:b/>
          <w:sz w:val="24"/>
          <w:szCs w:val="24"/>
        </w:rPr>
        <w:t xml:space="preserve">re seniorov a dennom stacionári „Boženka“ </w:t>
      </w:r>
      <w:r w:rsidR="00D93119" w:rsidRPr="005A3EF3">
        <w:rPr>
          <w:rFonts w:ascii="Times New Roman" w:hAnsi="Times New Roman" w:cs="Times New Roman"/>
          <w:sz w:val="24"/>
          <w:szCs w:val="24"/>
        </w:rPr>
        <w:t xml:space="preserve">na ulici B. Němcovej </w:t>
      </w:r>
      <w:r w:rsidR="004935ED" w:rsidRPr="005A3EF3">
        <w:rPr>
          <w:rFonts w:ascii="Times New Roman" w:hAnsi="Times New Roman" w:cs="Times New Roman"/>
          <w:sz w:val="24"/>
          <w:szCs w:val="24"/>
        </w:rPr>
        <w:t>1090/</w:t>
      </w:r>
      <w:r w:rsidR="00D93119" w:rsidRPr="005A3EF3">
        <w:rPr>
          <w:rFonts w:ascii="Times New Roman" w:hAnsi="Times New Roman" w:cs="Times New Roman"/>
          <w:sz w:val="24"/>
          <w:szCs w:val="24"/>
        </w:rPr>
        <w:t>25, v Brezne</w:t>
      </w:r>
      <w:r w:rsidR="00224CA6" w:rsidRPr="005A3E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B3F6C" w:rsidRDefault="008B3F6C" w:rsidP="008B3F6C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2C6717" w:rsidRPr="008B3F6C" w:rsidRDefault="003A4983" w:rsidP="008B3F6C">
      <w:pPr>
        <w:pStyle w:val="Odsekzoznamu"/>
        <w:numPr>
          <w:ilvl w:val="0"/>
          <w:numId w:val="3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3F6C">
        <w:rPr>
          <w:rFonts w:ascii="Times New Roman" w:hAnsi="Times New Roman" w:cs="Times New Roman"/>
          <w:sz w:val="24"/>
          <w:szCs w:val="24"/>
        </w:rPr>
        <w:t xml:space="preserve">Poskytovateľ zabezpečí pre </w:t>
      </w:r>
      <w:r w:rsidR="002C6717" w:rsidRPr="008B3F6C">
        <w:rPr>
          <w:rFonts w:ascii="Times New Roman" w:hAnsi="Times New Roman" w:cs="Times New Roman"/>
          <w:sz w:val="24"/>
          <w:szCs w:val="24"/>
        </w:rPr>
        <w:t xml:space="preserve">objednávateľa počas doby trvania tejto </w:t>
      </w:r>
      <w:r w:rsidR="009869AA" w:rsidRPr="008B3F6C">
        <w:rPr>
          <w:rFonts w:ascii="Times New Roman" w:hAnsi="Times New Roman" w:cs="Times New Roman"/>
          <w:sz w:val="24"/>
          <w:szCs w:val="24"/>
        </w:rPr>
        <w:t>rámcovej dohody</w:t>
      </w:r>
      <w:r w:rsidR="002C6717" w:rsidRPr="008B3F6C">
        <w:rPr>
          <w:rFonts w:ascii="Times New Roman" w:hAnsi="Times New Roman" w:cs="Times New Roman"/>
          <w:sz w:val="24"/>
          <w:szCs w:val="24"/>
        </w:rPr>
        <w:t xml:space="preserve"> </w:t>
      </w:r>
      <w:r w:rsidR="006A31B0">
        <w:rPr>
          <w:rFonts w:ascii="Times New Roman" w:hAnsi="Times New Roman" w:cs="Times New Roman"/>
          <w:sz w:val="24"/>
          <w:szCs w:val="24"/>
        </w:rPr>
        <w:t>prípravu a </w:t>
      </w:r>
      <w:r w:rsidR="00591467" w:rsidRPr="008B3F6C">
        <w:rPr>
          <w:rFonts w:ascii="Times New Roman" w:hAnsi="Times New Roman" w:cs="Times New Roman"/>
          <w:sz w:val="24"/>
          <w:szCs w:val="24"/>
        </w:rPr>
        <w:t>dovoz</w:t>
      </w:r>
      <w:r w:rsidR="006A31B0">
        <w:rPr>
          <w:rFonts w:ascii="Times New Roman" w:hAnsi="Times New Roman" w:cs="Times New Roman"/>
          <w:sz w:val="24"/>
          <w:szCs w:val="24"/>
        </w:rPr>
        <w:t xml:space="preserve"> stravy </w:t>
      </w:r>
      <w:r w:rsidR="006A31B0">
        <w:rPr>
          <w:rFonts w:ascii="Times New Roman" w:hAnsi="Times New Roman"/>
          <w:bCs/>
          <w:color w:val="000000"/>
          <w:sz w:val="24"/>
          <w:lang w:eastAsia="cs-CZ"/>
        </w:rPr>
        <w:t>(vrátane vyloženia na miesto určené objednávateľom)</w:t>
      </w:r>
      <w:r w:rsidR="00970288" w:rsidRPr="008B3F6C">
        <w:rPr>
          <w:rFonts w:ascii="Times New Roman" w:hAnsi="Times New Roman" w:cs="Times New Roman"/>
          <w:sz w:val="24"/>
          <w:szCs w:val="24"/>
        </w:rPr>
        <w:t>,</w:t>
      </w:r>
      <w:r w:rsidR="002C6717" w:rsidRPr="008B3F6C">
        <w:rPr>
          <w:rFonts w:ascii="Times New Roman" w:hAnsi="Times New Roman" w:cs="Times New Roman"/>
          <w:sz w:val="24"/>
          <w:szCs w:val="24"/>
        </w:rPr>
        <w:t xml:space="preserve"> ktorá pozostáva</w:t>
      </w:r>
      <w:r w:rsidR="001205FA" w:rsidRPr="008B3F6C">
        <w:rPr>
          <w:rFonts w:ascii="Times New Roman" w:hAnsi="Times New Roman" w:cs="Times New Roman"/>
          <w:sz w:val="24"/>
          <w:szCs w:val="24"/>
        </w:rPr>
        <w:t xml:space="preserve">: </w:t>
      </w:r>
      <w:r w:rsidR="002C6717" w:rsidRPr="008B3F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05FA" w:rsidRPr="005A3EF3" w:rsidRDefault="004935ED" w:rsidP="001205FA">
      <w:pPr>
        <w:pStyle w:val="Odsekzoznamu"/>
        <w:numPr>
          <w:ilvl w:val="0"/>
          <w:numId w:val="21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z </w:t>
      </w:r>
      <w:r w:rsidR="001205FA" w:rsidRPr="005A3EF3">
        <w:rPr>
          <w:rFonts w:ascii="Times New Roman" w:hAnsi="Times New Roman" w:cs="Times New Roman"/>
          <w:sz w:val="24"/>
          <w:szCs w:val="24"/>
        </w:rPr>
        <w:t xml:space="preserve">celodennej racionálnej stravy pre prijímateľov sociálnej služby, ktorá pozostáva z raňajok, desiaty, obeda, olovrantu a večere, </w:t>
      </w:r>
    </w:p>
    <w:p w:rsidR="001205FA" w:rsidRPr="005A3EF3" w:rsidRDefault="004935ED" w:rsidP="001205FA">
      <w:pPr>
        <w:pStyle w:val="Odsekzoznamu"/>
        <w:numPr>
          <w:ilvl w:val="0"/>
          <w:numId w:val="21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z </w:t>
      </w:r>
      <w:r w:rsidR="001205FA" w:rsidRPr="005A3EF3">
        <w:rPr>
          <w:rFonts w:ascii="Times New Roman" w:hAnsi="Times New Roman" w:cs="Times New Roman"/>
          <w:sz w:val="24"/>
          <w:szCs w:val="24"/>
        </w:rPr>
        <w:t>celodennej diabetickej stravy</w:t>
      </w:r>
      <w:r w:rsidRPr="005A3EF3">
        <w:rPr>
          <w:rFonts w:ascii="Times New Roman" w:hAnsi="Times New Roman" w:cs="Times New Roman"/>
          <w:sz w:val="24"/>
          <w:szCs w:val="24"/>
        </w:rPr>
        <w:t>,</w:t>
      </w:r>
      <w:r w:rsidR="001205FA" w:rsidRPr="005A3EF3">
        <w:rPr>
          <w:rFonts w:ascii="Times New Roman" w:hAnsi="Times New Roman" w:cs="Times New Roman"/>
          <w:sz w:val="24"/>
          <w:szCs w:val="24"/>
        </w:rPr>
        <w:t xml:space="preserve"> prípadne inej diétnej stravy pre prijímateľov sociálnej služby, ktorá pozostáva z raňajok, desiaty, obeda, olovrantu, večere a druhej večere</w:t>
      </w:r>
    </w:p>
    <w:p w:rsidR="001205FA" w:rsidRDefault="004935ED" w:rsidP="001205FA">
      <w:pPr>
        <w:pStyle w:val="Odsekzoznamu"/>
        <w:numPr>
          <w:ilvl w:val="0"/>
          <w:numId w:val="21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z </w:t>
      </w:r>
      <w:r w:rsidR="001205FA" w:rsidRPr="005A3EF3">
        <w:rPr>
          <w:rFonts w:ascii="Times New Roman" w:hAnsi="Times New Roman" w:cs="Times New Roman"/>
          <w:sz w:val="24"/>
          <w:szCs w:val="24"/>
        </w:rPr>
        <w:t xml:space="preserve">vhodného nápoja k raňajkám, obedom, večeriam, </w:t>
      </w:r>
      <w:r w:rsidR="007105FB" w:rsidRPr="005A3EF3">
        <w:rPr>
          <w:rFonts w:ascii="Times New Roman" w:hAnsi="Times New Roman" w:cs="Times New Roman"/>
          <w:sz w:val="24"/>
          <w:szCs w:val="24"/>
        </w:rPr>
        <w:t>a pitného režimu pre prijímateľov sociálnej služby.</w:t>
      </w:r>
      <w:r w:rsidR="001205FA" w:rsidRPr="005A3EF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85FAE" w:rsidRPr="005A3EF3" w:rsidRDefault="00585FAE" w:rsidP="00585FAE">
      <w:pPr>
        <w:pStyle w:val="Odsekzoznamu"/>
        <w:spacing w:line="276" w:lineRule="auto"/>
        <w:ind w:left="75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DC69C7" w:rsidRDefault="00854A85">
      <w:pPr>
        <w:pStyle w:val="Odsekzoznamu"/>
        <w:numPr>
          <w:ilvl w:val="0"/>
          <w:numId w:val="3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Poskytovateľ za zaväzuje, že zabezpečí vo vlastnom mene, na vlastný účet, riadne a včas pre objednávateľa predmet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rámcovej dohody</w:t>
      </w:r>
      <w:r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="00DC69C7" w:rsidRPr="005A3EF3">
        <w:rPr>
          <w:rFonts w:ascii="Times New Roman" w:hAnsi="Times New Roman" w:cs="Times New Roman"/>
          <w:sz w:val="24"/>
          <w:szCs w:val="24"/>
        </w:rPr>
        <w:t>v súlade so zmluvnými podmienkami dohodnutými v tejto rámcovej dohode a jej prílohách.</w:t>
      </w:r>
    </w:p>
    <w:p w:rsidR="00585FAE" w:rsidRPr="005A3EF3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6D0C87" w:rsidRDefault="00B50459">
      <w:pPr>
        <w:pStyle w:val="Odsekzoznamu"/>
        <w:numPr>
          <w:ilvl w:val="0"/>
          <w:numId w:val="3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Objednávateľ sa zaväzuje v rozsahu a spôsobom uvedeným v tejto </w:t>
      </w:r>
      <w:r w:rsidR="002B75D5" w:rsidRPr="005A3EF3">
        <w:rPr>
          <w:rFonts w:ascii="Times New Roman" w:hAnsi="Times New Roman" w:cs="Times New Roman"/>
          <w:sz w:val="24"/>
          <w:szCs w:val="24"/>
        </w:rPr>
        <w:t>rámcovej dohode</w:t>
      </w:r>
      <w:r w:rsidRPr="005A3EF3">
        <w:rPr>
          <w:rFonts w:ascii="Times New Roman" w:hAnsi="Times New Roman" w:cs="Times New Roman"/>
          <w:sz w:val="24"/>
          <w:szCs w:val="24"/>
        </w:rPr>
        <w:t xml:space="preserve"> platiť </w:t>
      </w:r>
      <w:r w:rsidR="009A64EC" w:rsidRPr="005A3EF3">
        <w:rPr>
          <w:rFonts w:ascii="Times New Roman" w:hAnsi="Times New Roman" w:cs="Times New Roman"/>
          <w:sz w:val="24"/>
          <w:szCs w:val="24"/>
        </w:rPr>
        <w:t>poskytovateľ</w:t>
      </w:r>
      <w:r w:rsidRPr="005A3EF3">
        <w:rPr>
          <w:rFonts w:ascii="Times New Roman" w:hAnsi="Times New Roman" w:cs="Times New Roman"/>
          <w:sz w:val="24"/>
          <w:szCs w:val="24"/>
        </w:rPr>
        <w:t xml:space="preserve">ovi dojednanú cenu za poskytnuté služby. </w:t>
      </w:r>
    </w:p>
    <w:p w:rsidR="00585FAE" w:rsidRPr="005A3EF3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6D0C87" w:rsidRPr="005A3EF3" w:rsidRDefault="006D0C87" w:rsidP="00A124C7">
      <w:pPr>
        <w:pStyle w:val="Odsekzoznamu"/>
        <w:numPr>
          <w:ilvl w:val="0"/>
          <w:numId w:val="3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Službou sa na účely tejto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rámcovej dohody</w:t>
      </w:r>
      <w:r w:rsidR="00970288" w:rsidRPr="005A3EF3">
        <w:rPr>
          <w:rFonts w:ascii="Times New Roman" w:hAnsi="Times New Roman" w:cs="Times New Roman"/>
          <w:sz w:val="24"/>
          <w:szCs w:val="24"/>
        </w:rPr>
        <w:t xml:space="preserve"> sa</w:t>
      </w:r>
      <w:r w:rsidRPr="005A3EF3">
        <w:rPr>
          <w:rFonts w:ascii="Times New Roman" w:hAnsi="Times New Roman" w:cs="Times New Roman"/>
          <w:sz w:val="24"/>
          <w:szCs w:val="24"/>
        </w:rPr>
        <w:t xml:space="preserve"> rozumie</w:t>
      </w:r>
      <w:r w:rsidR="002B75D5" w:rsidRPr="005A3EF3">
        <w:rPr>
          <w:rFonts w:ascii="Times New Roman" w:hAnsi="Times New Roman" w:cs="Times New Roman"/>
          <w:sz w:val="24"/>
          <w:szCs w:val="24"/>
        </w:rPr>
        <w:t xml:space="preserve"> zabezpečenie</w:t>
      </w:r>
      <w:r w:rsidR="00F445B3" w:rsidRPr="005A3EF3">
        <w:rPr>
          <w:rFonts w:ascii="Times New Roman" w:hAnsi="Times New Roman" w:cs="Times New Roman"/>
          <w:sz w:val="24"/>
          <w:szCs w:val="24"/>
        </w:rPr>
        <w:t>:</w:t>
      </w:r>
    </w:p>
    <w:p w:rsidR="006D0C87" w:rsidRPr="005A3EF3" w:rsidRDefault="006D0C87" w:rsidP="00A124C7">
      <w:pPr>
        <w:pStyle w:val="Odsekzoznamu3"/>
        <w:numPr>
          <w:ilvl w:val="0"/>
          <w:numId w:val="9"/>
        </w:numPr>
        <w:suppressAutoHyphens w:val="0"/>
        <w:spacing w:line="276" w:lineRule="auto"/>
        <w:ind w:left="1276" w:hanging="425"/>
        <w:jc w:val="both"/>
        <w:rPr>
          <w:rFonts w:ascii="Times New Roman" w:hAnsi="Times New Roman" w:cs="Times New Roman"/>
        </w:rPr>
      </w:pPr>
      <w:r w:rsidRPr="005A3EF3">
        <w:rPr>
          <w:rFonts w:ascii="Times New Roman" w:hAnsi="Times New Roman" w:cs="Times New Roman"/>
        </w:rPr>
        <w:t>prípravy</w:t>
      </w:r>
      <w:r w:rsidR="002B75D5" w:rsidRPr="005A3EF3">
        <w:rPr>
          <w:rFonts w:ascii="Times New Roman" w:hAnsi="Times New Roman" w:cs="Times New Roman"/>
        </w:rPr>
        <w:t xml:space="preserve"> </w:t>
      </w:r>
      <w:r w:rsidR="007105FB" w:rsidRPr="005A3EF3">
        <w:rPr>
          <w:rFonts w:ascii="Times New Roman" w:hAnsi="Times New Roman" w:cs="Times New Roman"/>
        </w:rPr>
        <w:t xml:space="preserve">celodennej racionálnej, diabetickej, prípadne inej diétnej stravy </w:t>
      </w:r>
      <w:r w:rsidR="00B50459" w:rsidRPr="005A3EF3">
        <w:rPr>
          <w:rFonts w:ascii="Times New Roman" w:hAnsi="Times New Roman" w:cs="Times New Roman"/>
        </w:rPr>
        <w:t>poskytovateľom</w:t>
      </w:r>
      <w:r w:rsidRPr="005A3EF3">
        <w:rPr>
          <w:rFonts w:ascii="Times New Roman" w:hAnsi="Times New Roman" w:cs="Times New Roman"/>
        </w:rPr>
        <w:t xml:space="preserve"> v dohodnutej kvalite, rozsahu a cene na základe požiadaviek objednávateľa a ich doručenie v termínoch a </w:t>
      </w:r>
      <w:r w:rsidR="002B75D5" w:rsidRPr="005A3EF3">
        <w:rPr>
          <w:rFonts w:ascii="Times New Roman" w:hAnsi="Times New Roman" w:cs="Times New Roman"/>
        </w:rPr>
        <w:t>na miesto určené objednávateľom;</w:t>
      </w:r>
    </w:p>
    <w:p w:rsidR="006D0C87" w:rsidRDefault="002B75D5" w:rsidP="00A124C7">
      <w:pPr>
        <w:pStyle w:val="Odsekzoznamu3"/>
        <w:numPr>
          <w:ilvl w:val="0"/>
          <w:numId w:val="9"/>
        </w:numPr>
        <w:suppressAutoHyphens w:val="0"/>
        <w:spacing w:line="276" w:lineRule="auto"/>
        <w:ind w:left="1276" w:hanging="425"/>
        <w:jc w:val="both"/>
        <w:rPr>
          <w:rFonts w:ascii="Times New Roman" w:hAnsi="Times New Roman" w:cs="Times New Roman"/>
        </w:rPr>
      </w:pPr>
      <w:r w:rsidRPr="005A3EF3">
        <w:rPr>
          <w:rFonts w:ascii="Times New Roman" w:hAnsi="Times New Roman" w:cs="Times New Roman"/>
        </w:rPr>
        <w:t xml:space="preserve">dovozu </w:t>
      </w:r>
      <w:r w:rsidR="008D2197">
        <w:rPr>
          <w:rFonts w:ascii="Times New Roman" w:hAnsi="Times New Roman" w:cs="Times New Roman"/>
        </w:rPr>
        <w:t>a </w:t>
      </w:r>
      <w:r w:rsidR="008D2197" w:rsidRPr="000F7188">
        <w:rPr>
          <w:rFonts w:ascii="Times New Roman" w:hAnsi="Times New Roman" w:cs="Times New Roman"/>
        </w:rPr>
        <w:t xml:space="preserve">vyloženia </w:t>
      </w:r>
      <w:r w:rsidRPr="000F7188">
        <w:rPr>
          <w:rFonts w:ascii="Times New Roman" w:hAnsi="Times New Roman" w:cs="Times New Roman"/>
        </w:rPr>
        <w:t xml:space="preserve">stravy </w:t>
      </w:r>
      <w:r w:rsidR="006D0C87" w:rsidRPr="005A3EF3">
        <w:rPr>
          <w:rFonts w:ascii="Times New Roman" w:hAnsi="Times New Roman" w:cs="Times New Roman"/>
        </w:rPr>
        <w:t xml:space="preserve">na miesto plnenia </w:t>
      </w:r>
      <w:r w:rsidR="00B50459" w:rsidRPr="005A3EF3">
        <w:rPr>
          <w:rFonts w:ascii="Times New Roman" w:hAnsi="Times New Roman" w:cs="Times New Roman"/>
        </w:rPr>
        <w:t>p</w:t>
      </w:r>
      <w:r w:rsidR="006D0C87" w:rsidRPr="005A3EF3">
        <w:rPr>
          <w:rFonts w:ascii="Times New Roman" w:hAnsi="Times New Roman" w:cs="Times New Roman"/>
        </w:rPr>
        <w:t>redmetu zákazky</w:t>
      </w:r>
      <w:r w:rsidRPr="005A3EF3">
        <w:rPr>
          <w:rFonts w:ascii="Times New Roman" w:hAnsi="Times New Roman" w:cs="Times New Roman"/>
        </w:rPr>
        <w:t>;</w:t>
      </w:r>
    </w:p>
    <w:p w:rsidR="00585FAE" w:rsidRPr="005A3EF3" w:rsidRDefault="00585FAE" w:rsidP="00585FAE">
      <w:pPr>
        <w:pStyle w:val="Odsekzoznamu3"/>
        <w:suppressAutoHyphens w:val="0"/>
        <w:spacing w:line="276" w:lineRule="auto"/>
        <w:ind w:left="1276"/>
        <w:jc w:val="both"/>
        <w:rPr>
          <w:rFonts w:ascii="Times New Roman" w:hAnsi="Times New Roman" w:cs="Times New Roman"/>
        </w:rPr>
      </w:pPr>
    </w:p>
    <w:p w:rsidR="004868F2" w:rsidRDefault="004E339E" w:rsidP="007105FB">
      <w:pPr>
        <w:pStyle w:val="Odsekzoznamu"/>
        <w:numPr>
          <w:ilvl w:val="0"/>
          <w:numId w:val="3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Strava bude dodávaná denne, </w:t>
      </w:r>
      <w:r w:rsidR="007105FB" w:rsidRPr="005A3EF3">
        <w:rPr>
          <w:rFonts w:ascii="Times New Roman" w:hAnsi="Times New Roman" w:cs="Times New Roman"/>
          <w:sz w:val="24"/>
          <w:szCs w:val="24"/>
        </w:rPr>
        <w:t xml:space="preserve">vrátane sobôt nedieľ a štátnych sviatkov v počte a druhu podľa aktuálnej potreby objednávateľa. </w:t>
      </w:r>
    </w:p>
    <w:p w:rsidR="00585FAE" w:rsidRPr="005A3EF3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611749" w:rsidRDefault="00611749" w:rsidP="00A124C7">
      <w:pPr>
        <w:pStyle w:val="Odsekzoznamu"/>
        <w:numPr>
          <w:ilvl w:val="0"/>
          <w:numId w:val="3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Strava bude pripravovaná vhodnou pestrosťou</w:t>
      </w:r>
      <w:r w:rsidR="007105FB" w:rsidRPr="005A3EF3">
        <w:rPr>
          <w:rFonts w:ascii="Times New Roman" w:hAnsi="Times New Roman" w:cs="Times New Roman"/>
          <w:sz w:val="24"/>
          <w:szCs w:val="24"/>
        </w:rPr>
        <w:t xml:space="preserve"> a prispôsobením na cirkevné sviatky</w:t>
      </w:r>
      <w:r w:rsidRPr="005A3EF3">
        <w:rPr>
          <w:rFonts w:ascii="Times New Roman" w:hAnsi="Times New Roman" w:cs="Times New Roman"/>
          <w:sz w:val="24"/>
          <w:szCs w:val="24"/>
        </w:rPr>
        <w:t xml:space="preserve">. Jedálny lístok bude zostavovaný tak, aby strava spĺňala všetky </w:t>
      </w:r>
      <w:r w:rsidR="0080166E" w:rsidRPr="005A3EF3">
        <w:rPr>
          <w:rFonts w:ascii="Times New Roman" w:hAnsi="Times New Roman" w:cs="Times New Roman"/>
          <w:sz w:val="24"/>
          <w:szCs w:val="24"/>
        </w:rPr>
        <w:t>energ</w:t>
      </w:r>
      <w:r w:rsidR="0093452A" w:rsidRPr="005A3EF3">
        <w:rPr>
          <w:rFonts w:ascii="Times New Roman" w:hAnsi="Times New Roman" w:cs="Times New Roman"/>
          <w:sz w:val="24"/>
          <w:szCs w:val="24"/>
        </w:rPr>
        <w:t>etické a výživové hodnoty</w:t>
      </w:r>
      <w:r w:rsidR="000722A7" w:rsidRPr="005A3EF3">
        <w:rPr>
          <w:rFonts w:ascii="Times New Roman" w:hAnsi="Times New Roman" w:cs="Times New Roman"/>
          <w:sz w:val="24"/>
          <w:szCs w:val="24"/>
        </w:rPr>
        <w:t xml:space="preserve"> podľa </w:t>
      </w:r>
      <w:r w:rsidR="002B75D5" w:rsidRPr="005A3EF3">
        <w:rPr>
          <w:rFonts w:ascii="Times New Roman" w:hAnsi="Times New Roman" w:cs="Times New Roman"/>
          <w:sz w:val="24"/>
          <w:szCs w:val="24"/>
        </w:rPr>
        <w:t>z</w:t>
      </w:r>
      <w:r w:rsidR="0093452A" w:rsidRPr="005A3EF3">
        <w:rPr>
          <w:rFonts w:ascii="Times New Roman" w:hAnsi="Times New Roman" w:cs="Times New Roman"/>
          <w:sz w:val="24"/>
          <w:szCs w:val="24"/>
        </w:rPr>
        <w:t>ákona č. 103/2015 Z. z</w:t>
      </w:r>
      <w:r w:rsidR="0093452A" w:rsidRPr="005A3EF3">
        <w:rPr>
          <w:rStyle w:val="h1a2"/>
          <w:rFonts w:ascii="Times New Roman" w:hAnsi="Times New Roman" w:cs="Times New Roman"/>
          <w:strike/>
          <w:specVanish w:val="0"/>
        </w:rPr>
        <w:t>.</w:t>
      </w:r>
      <w:r w:rsidR="0093452A" w:rsidRPr="005A3EF3">
        <w:rPr>
          <w:rStyle w:val="h1a2"/>
          <w:rFonts w:ascii="Times New Roman" w:hAnsi="Times New Roman" w:cs="Times New Roman"/>
          <w:specVanish w:val="0"/>
        </w:rPr>
        <w:t xml:space="preserve"> o ochrane, podpore a rozvoji verejného zdravia a o zmene a doplnení niektorých zákonov</w:t>
      </w:r>
      <w:r w:rsidR="007C6747" w:rsidRPr="005A3EF3">
        <w:rPr>
          <w:rStyle w:val="h1a2"/>
          <w:rFonts w:ascii="Times New Roman" w:hAnsi="Times New Roman" w:cs="Times New Roman"/>
          <w:specVanish w:val="0"/>
        </w:rPr>
        <w:t xml:space="preserve"> v spojení so zákonom č. 355/2007 o ochrane, podpore a rozvoji verejného zdravia a o zmene a doplnení niektorých zákonov. </w:t>
      </w:r>
      <w:r w:rsidRPr="005A3EF3">
        <w:rPr>
          <w:rFonts w:ascii="Times New Roman" w:hAnsi="Times New Roman" w:cs="Times New Roman"/>
          <w:sz w:val="24"/>
          <w:szCs w:val="24"/>
        </w:rPr>
        <w:t xml:space="preserve">Jedlá sa nebudú opakovať v rozmedzí </w:t>
      </w:r>
      <w:r w:rsidR="00842C0B" w:rsidRPr="005A3EF3">
        <w:rPr>
          <w:rFonts w:ascii="Times New Roman" w:hAnsi="Times New Roman" w:cs="Times New Roman"/>
          <w:sz w:val="24"/>
          <w:szCs w:val="24"/>
        </w:rPr>
        <w:t>2</w:t>
      </w:r>
      <w:r w:rsidRPr="005A3EF3">
        <w:rPr>
          <w:rFonts w:ascii="Times New Roman" w:hAnsi="Times New Roman" w:cs="Times New Roman"/>
          <w:sz w:val="24"/>
          <w:szCs w:val="24"/>
        </w:rPr>
        <w:t xml:space="preserve"> týždňov. Technologické postupy prípravy stravy zodpovedajú štandardom tak, aby zostala zachovaná výživová hodnota poskytovanej stravy. Strava sa bude pripravovať zo surovín, ktoré zodpovedajú bezpečnosti potravín. Strava bude porciovaná v zmysle normatívov uvedených v každom jedálnom lístku tak, aby gramáž stravy zodpovedala požiadavkám stravovania. </w:t>
      </w:r>
      <w:r w:rsidRPr="005A3EF3">
        <w:rPr>
          <w:rFonts w:ascii="Times New Roman" w:hAnsi="Times New Roman" w:cs="Times New Roman"/>
          <w:sz w:val="24"/>
          <w:szCs w:val="24"/>
        </w:rPr>
        <w:lastRenderedPageBreak/>
        <w:t xml:space="preserve">Varnice, termoboxy a iné prepravné nádoby budú umývané v zmysle HACCP v priestoroch </w:t>
      </w:r>
      <w:r w:rsidR="009A64EC" w:rsidRPr="005A3EF3">
        <w:rPr>
          <w:rFonts w:ascii="Times New Roman" w:hAnsi="Times New Roman" w:cs="Times New Roman"/>
          <w:sz w:val="24"/>
          <w:szCs w:val="24"/>
        </w:rPr>
        <w:t>poskytovateľ</w:t>
      </w:r>
      <w:r w:rsidRPr="005A3EF3">
        <w:rPr>
          <w:rFonts w:ascii="Times New Roman" w:hAnsi="Times New Roman" w:cs="Times New Roman"/>
          <w:sz w:val="24"/>
          <w:szCs w:val="24"/>
        </w:rPr>
        <w:t>a stravy.</w:t>
      </w:r>
    </w:p>
    <w:p w:rsidR="00585FAE" w:rsidRPr="005A3EF3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7105FB" w:rsidRDefault="007105FB" w:rsidP="00A124C7">
      <w:pPr>
        <w:pStyle w:val="Odsekzoznamu"/>
        <w:numPr>
          <w:ilvl w:val="0"/>
          <w:numId w:val="3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Spolu s raňajkami bude pripravovaná a dodávaná aj desiata a spolu s obedom aj olovrant.  </w:t>
      </w:r>
    </w:p>
    <w:p w:rsidR="00585FAE" w:rsidRPr="005A3EF3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6D0C87" w:rsidRPr="005A3EF3" w:rsidRDefault="006D0C87" w:rsidP="00A124C7">
      <w:pPr>
        <w:pStyle w:val="Odsekzoznamu"/>
        <w:numPr>
          <w:ilvl w:val="0"/>
          <w:numId w:val="3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Objednávateľ nahlasuje aktuálny počet </w:t>
      </w:r>
      <w:r w:rsidR="009520F0" w:rsidRPr="005A3EF3">
        <w:rPr>
          <w:rFonts w:ascii="Times New Roman" w:hAnsi="Times New Roman" w:cs="Times New Roman"/>
          <w:sz w:val="24"/>
          <w:szCs w:val="24"/>
        </w:rPr>
        <w:t xml:space="preserve">jedál </w:t>
      </w:r>
      <w:r w:rsidRPr="005A3EF3">
        <w:rPr>
          <w:rFonts w:ascii="Times New Roman" w:hAnsi="Times New Roman" w:cs="Times New Roman"/>
          <w:sz w:val="24"/>
          <w:szCs w:val="24"/>
        </w:rPr>
        <w:t xml:space="preserve">deň vopred pred prípravou stravy </w:t>
      </w:r>
      <w:r w:rsidR="009A64EC" w:rsidRPr="005A3EF3">
        <w:rPr>
          <w:rFonts w:ascii="Times New Roman" w:hAnsi="Times New Roman" w:cs="Times New Roman"/>
          <w:sz w:val="24"/>
          <w:szCs w:val="24"/>
        </w:rPr>
        <w:t>poskytovateľ</w:t>
      </w:r>
      <w:r w:rsidRPr="005A3EF3">
        <w:rPr>
          <w:rFonts w:ascii="Times New Roman" w:hAnsi="Times New Roman" w:cs="Times New Roman"/>
          <w:sz w:val="24"/>
          <w:szCs w:val="24"/>
        </w:rPr>
        <w:t>om</w:t>
      </w:r>
      <w:r w:rsidR="004E339E" w:rsidRPr="005A3EF3">
        <w:rPr>
          <w:rFonts w:ascii="Times New Roman" w:hAnsi="Times New Roman" w:cs="Times New Roman"/>
          <w:sz w:val="24"/>
          <w:szCs w:val="24"/>
        </w:rPr>
        <w:t>.</w:t>
      </w:r>
    </w:p>
    <w:p w:rsidR="006D0C87" w:rsidRPr="005A3EF3" w:rsidRDefault="006D0C87" w:rsidP="009A64EC">
      <w:pPr>
        <w:pStyle w:val="Odsekzoznamu3"/>
        <w:suppressAutoHyphens w:val="0"/>
        <w:spacing w:line="276" w:lineRule="auto"/>
        <w:jc w:val="both"/>
        <w:rPr>
          <w:rFonts w:ascii="Times New Roman" w:hAnsi="Times New Roman" w:cs="Times New Roman"/>
        </w:rPr>
      </w:pPr>
    </w:p>
    <w:p w:rsidR="006D0C87" w:rsidRPr="005A3EF3" w:rsidRDefault="006D0C87" w:rsidP="009A64E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3EF3">
        <w:rPr>
          <w:rFonts w:ascii="Times New Roman" w:hAnsi="Times New Roman" w:cs="Times New Roman"/>
          <w:b/>
          <w:bCs/>
          <w:sz w:val="24"/>
          <w:szCs w:val="24"/>
        </w:rPr>
        <w:t>Článok I</w:t>
      </w:r>
      <w:r w:rsidR="001F7E53" w:rsidRPr="005A3EF3">
        <w:rPr>
          <w:rFonts w:ascii="Times New Roman" w:hAnsi="Times New Roman" w:cs="Times New Roman"/>
          <w:b/>
          <w:bCs/>
          <w:sz w:val="24"/>
          <w:szCs w:val="24"/>
        </w:rPr>
        <w:t>II</w:t>
      </w:r>
    </w:p>
    <w:p w:rsidR="006D0C87" w:rsidRPr="005A3EF3" w:rsidRDefault="006D0C87" w:rsidP="009A64E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3EF3">
        <w:rPr>
          <w:rFonts w:ascii="Times New Roman" w:hAnsi="Times New Roman" w:cs="Times New Roman"/>
          <w:b/>
          <w:bCs/>
          <w:sz w:val="24"/>
          <w:szCs w:val="24"/>
        </w:rPr>
        <w:t xml:space="preserve">Miesto, </w:t>
      </w:r>
      <w:r w:rsidR="00E1690E" w:rsidRPr="005A3EF3">
        <w:rPr>
          <w:rFonts w:ascii="Times New Roman" w:hAnsi="Times New Roman" w:cs="Times New Roman"/>
          <w:b/>
          <w:bCs/>
          <w:sz w:val="24"/>
          <w:szCs w:val="24"/>
        </w:rPr>
        <w:t xml:space="preserve">dovoz a </w:t>
      </w:r>
      <w:r w:rsidR="006A31B0">
        <w:rPr>
          <w:rFonts w:ascii="Times New Roman" w:hAnsi="Times New Roman" w:cs="Times New Roman"/>
          <w:b/>
          <w:bCs/>
          <w:sz w:val="24"/>
          <w:szCs w:val="24"/>
        </w:rPr>
        <w:t>spôsob</w:t>
      </w:r>
      <w:r w:rsidRPr="005A3EF3">
        <w:rPr>
          <w:rFonts w:ascii="Times New Roman" w:hAnsi="Times New Roman" w:cs="Times New Roman"/>
          <w:b/>
          <w:bCs/>
          <w:sz w:val="24"/>
          <w:szCs w:val="24"/>
        </w:rPr>
        <w:t xml:space="preserve"> plnenia predmetu </w:t>
      </w:r>
      <w:r w:rsidR="009869AA" w:rsidRPr="005A3EF3">
        <w:rPr>
          <w:rFonts w:ascii="Times New Roman" w:hAnsi="Times New Roman" w:cs="Times New Roman"/>
          <w:b/>
          <w:bCs/>
          <w:sz w:val="24"/>
          <w:szCs w:val="24"/>
        </w:rPr>
        <w:t>rámcovej dohody</w:t>
      </w:r>
    </w:p>
    <w:p w:rsidR="006D0C87" w:rsidRPr="005A3EF3" w:rsidRDefault="006D0C87" w:rsidP="009A64EC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D0C87" w:rsidRDefault="006D0C87" w:rsidP="00A124C7">
      <w:pPr>
        <w:pStyle w:val="Odsekzoznamu"/>
        <w:numPr>
          <w:ilvl w:val="0"/>
          <w:numId w:val="14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Prí</w:t>
      </w:r>
      <w:r w:rsidR="006A31B0">
        <w:rPr>
          <w:rFonts w:ascii="Times New Roman" w:hAnsi="Times New Roman" w:cs="Times New Roman"/>
          <w:sz w:val="24"/>
          <w:szCs w:val="24"/>
        </w:rPr>
        <w:t xml:space="preserve">pravu a </w:t>
      </w:r>
      <w:r w:rsidR="004868F2"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Pr="005A3EF3">
        <w:rPr>
          <w:rFonts w:ascii="Times New Roman" w:hAnsi="Times New Roman" w:cs="Times New Roman"/>
          <w:sz w:val="24"/>
          <w:szCs w:val="24"/>
        </w:rPr>
        <w:t xml:space="preserve">dovoz stravy </w:t>
      </w:r>
      <w:r w:rsidR="006A31B0">
        <w:rPr>
          <w:rFonts w:ascii="Times New Roman" w:hAnsi="Times New Roman"/>
          <w:bCs/>
          <w:color w:val="000000"/>
          <w:sz w:val="24"/>
          <w:lang w:eastAsia="cs-CZ"/>
        </w:rPr>
        <w:t>(vrátane vyloženia na miesto určené objednávateľom</w:t>
      </w:r>
      <w:r w:rsidR="006A31B0">
        <w:rPr>
          <w:rFonts w:ascii="Times New Roman" w:hAnsi="Times New Roman" w:cs="Times New Roman"/>
          <w:sz w:val="24"/>
          <w:szCs w:val="24"/>
        </w:rPr>
        <w:t xml:space="preserve">) </w:t>
      </w:r>
      <w:r w:rsidRPr="005A3EF3">
        <w:rPr>
          <w:rFonts w:ascii="Times New Roman" w:hAnsi="Times New Roman" w:cs="Times New Roman"/>
          <w:sz w:val="24"/>
          <w:szCs w:val="24"/>
        </w:rPr>
        <w:t xml:space="preserve">zabezpečuje </w:t>
      </w:r>
      <w:r w:rsidR="009A64EC" w:rsidRPr="005A3EF3">
        <w:rPr>
          <w:rFonts w:ascii="Times New Roman" w:hAnsi="Times New Roman" w:cs="Times New Roman"/>
          <w:sz w:val="24"/>
          <w:szCs w:val="24"/>
        </w:rPr>
        <w:t>poskytovateľ</w:t>
      </w:r>
      <w:r w:rsidRPr="005A3EF3">
        <w:rPr>
          <w:rFonts w:ascii="Times New Roman" w:hAnsi="Times New Roman" w:cs="Times New Roman"/>
          <w:sz w:val="24"/>
          <w:szCs w:val="24"/>
        </w:rPr>
        <w:t xml:space="preserve"> nepretržite do sídla </w:t>
      </w:r>
      <w:r w:rsidR="006A31B0">
        <w:rPr>
          <w:rFonts w:ascii="Times New Roman" w:hAnsi="Times New Roman" w:cs="Times New Roman"/>
          <w:sz w:val="24"/>
          <w:szCs w:val="24"/>
        </w:rPr>
        <w:t xml:space="preserve"> objednávateľa </w:t>
      </w:r>
      <w:r w:rsidR="00224CA6" w:rsidRPr="005A3EF3">
        <w:rPr>
          <w:rFonts w:ascii="Times New Roman" w:hAnsi="Times New Roman" w:cs="Times New Roman"/>
          <w:sz w:val="24"/>
          <w:szCs w:val="24"/>
        </w:rPr>
        <w:t>ZPS</w:t>
      </w:r>
      <w:r w:rsidR="006A31B0">
        <w:rPr>
          <w:rFonts w:ascii="Times New Roman" w:hAnsi="Times New Roman" w:cs="Times New Roman"/>
          <w:sz w:val="24"/>
          <w:szCs w:val="24"/>
        </w:rPr>
        <w:t xml:space="preserve"> a DS, ul. </w:t>
      </w:r>
      <w:r w:rsidR="007C6747" w:rsidRPr="005A3EF3">
        <w:rPr>
          <w:rFonts w:ascii="Times New Roman" w:hAnsi="Times New Roman" w:cs="Times New Roman"/>
          <w:sz w:val="24"/>
          <w:szCs w:val="24"/>
        </w:rPr>
        <w:t xml:space="preserve"> Božen</w:t>
      </w:r>
      <w:r w:rsidR="0053101A" w:rsidRPr="005A3EF3">
        <w:rPr>
          <w:rFonts w:ascii="Times New Roman" w:hAnsi="Times New Roman" w:cs="Times New Roman"/>
          <w:sz w:val="24"/>
          <w:szCs w:val="24"/>
        </w:rPr>
        <w:t xml:space="preserve">y Němcovej </w:t>
      </w:r>
      <w:r w:rsidR="004935ED" w:rsidRPr="005A3EF3">
        <w:rPr>
          <w:rFonts w:ascii="Times New Roman" w:hAnsi="Times New Roman" w:cs="Times New Roman"/>
          <w:sz w:val="24"/>
          <w:szCs w:val="24"/>
        </w:rPr>
        <w:t>1090/</w:t>
      </w:r>
      <w:r w:rsidR="0053101A" w:rsidRPr="005A3EF3">
        <w:rPr>
          <w:rFonts w:ascii="Times New Roman" w:hAnsi="Times New Roman" w:cs="Times New Roman"/>
          <w:sz w:val="24"/>
          <w:szCs w:val="24"/>
        </w:rPr>
        <w:t>25, 97701 Brezno.</w:t>
      </w:r>
    </w:p>
    <w:p w:rsidR="00585FAE" w:rsidRPr="005A3EF3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89538F" w:rsidRPr="005A3EF3" w:rsidRDefault="00B23BD0" w:rsidP="00A124C7">
      <w:pPr>
        <w:pStyle w:val="Odsekzoznamu"/>
        <w:numPr>
          <w:ilvl w:val="0"/>
          <w:numId w:val="14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bCs/>
          <w:sz w:val="24"/>
          <w:szCs w:val="24"/>
        </w:rPr>
        <w:t xml:space="preserve">Strava bude pripravovaná tak, aby boli dodržané podmienky stanovené pre prevoz tepelne upravenej stravy tak, aby jej teplota a čas zodpovedali požiadavkám HACCP a dovážaná </w:t>
      </w:r>
      <w:r w:rsidR="0089538F" w:rsidRPr="005A3EF3">
        <w:rPr>
          <w:rFonts w:ascii="Times New Roman" w:hAnsi="Times New Roman" w:cs="Times New Roman"/>
          <w:sz w:val="24"/>
          <w:szCs w:val="24"/>
        </w:rPr>
        <w:t>do prevádzky príslušného zariadenia nasledovne:</w:t>
      </w:r>
    </w:p>
    <w:p w:rsidR="0089538F" w:rsidRPr="005A3EF3" w:rsidRDefault="0089538F" w:rsidP="00A124C7">
      <w:pPr>
        <w:pStyle w:val="odsad"/>
        <w:numPr>
          <w:ilvl w:val="0"/>
          <w:numId w:val="13"/>
        </w:numPr>
        <w:tabs>
          <w:tab w:val="clear" w:pos="1134"/>
        </w:tabs>
        <w:spacing w:before="0" w:after="0"/>
      </w:pPr>
      <w:r w:rsidRPr="005A3EF3">
        <w:t>Raňajky / R /:</w:t>
      </w:r>
      <w:r w:rsidRPr="005A3EF3">
        <w:tab/>
      </w:r>
      <w:r w:rsidRPr="005A3EF3">
        <w:tab/>
      </w:r>
      <w:r w:rsidR="007C6747" w:rsidRPr="005A3EF3">
        <w:t xml:space="preserve">        </w:t>
      </w:r>
      <w:r w:rsidR="001D633D">
        <w:tab/>
      </w:r>
      <w:r w:rsidR="007C6747" w:rsidRPr="005A3EF3">
        <w:t xml:space="preserve">   </w:t>
      </w:r>
      <w:r w:rsidRPr="005A3EF3">
        <w:t>v čase od 6:</w:t>
      </w:r>
      <w:r w:rsidR="001F7E53" w:rsidRPr="005A3EF3">
        <w:t>00</w:t>
      </w:r>
      <w:r w:rsidRPr="005A3EF3">
        <w:t xml:space="preserve"> hod. do </w:t>
      </w:r>
      <w:r w:rsidR="001F7E53" w:rsidRPr="005A3EF3">
        <w:t>6</w:t>
      </w:r>
      <w:r w:rsidRPr="005A3EF3">
        <w:t>:30 hod.,</w:t>
      </w:r>
    </w:p>
    <w:p w:rsidR="0089538F" w:rsidRPr="005A3EF3" w:rsidRDefault="0089538F" w:rsidP="00A124C7">
      <w:pPr>
        <w:pStyle w:val="odsad"/>
        <w:numPr>
          <w:ilvl w:val="0"/>
          <w:numId w:val="13"/>
        </w:numPr>
        <w:tabs>
          <w:tab w:val="clear" w:pos="1134"/>
        </w:tabs>
        <w:spacing w:before="0" w:after="0"/>
      </w:pPr>
      <w:r w:rsidRPr="005A3EF3">
        <w:t>Obed / O /:</w:t>
      </w:r>
      <w:r w:rsidRPr="005A3EF3">
        <w:tab/>
      </w:r>
      <w:r w:rsidRPr="005A3EF3">
        <w:tab/>
      </w:r>
      <w:r w:rsidRPr="005A3EF3">
        <w:tab/>
      </w:r>
      <w:r w:rsidR="001D633D">
        <w:t xml:space="preserve"> </w:t>
      </w:r>
      <w:r w:rsidR="007C6747" w:rsidRPr="005A3EF3">
        <w:t xml:space="preserve">  </w:t>
      </w:r>
      <w:r w:rsidRPr="005A3EF3">
        <w:t xml:space="preserve">v čase od </w:t>
      </w:r>
      <w:r w:rsidR="00CC39C0" w:rsidRPr="005A3EF3">
        <w:t>10</w:t>
      </w:r>
      <w:r w:rsidRPr="005A3EF3">
        <w:t>:</w:t>
      </w:r>
      <w:r w:rsidR="00CC39C0" w:rsidRPr="005A3EF3">
        <w:t>40</w:t>
      </w:r>
      <w:r w:rsidRPr="005A3EF3">
        <w:t xml:space="preserve"> hod. do 1</w:t>
      </w:r>
      <w:r w:rsidR="00CC39C0" w:rsidRPr="005A3EF3">
        <w:t>1</w:t>
      </w:r>
      <w:r w:rsidRPr="005A3EF3">
        <w:t>:</w:t>
      </w:r>
      <w:r w:rsidR="00CC39C0" w:rsidRPr="005A3EF3">
        <w:t>0</w:t>
      </w:r>
      <w:r w:rsidR="00450734" w:rsidRPr="005A3EF3">
        <w:t>0 hod.,</w:t>
      </w:r>
    </w:p>
    <w:p w:rsidR="0089538F" w:rsidRDefault="0089538F" w:rsidP="00A124C7">
      <w:pPr>
        <w:pStyle w:val="odsad"/>
        <w:numPr>
          <w:ilvl w:val="0"/>
          <w:numId w:val="13"/>
        </w:numPr>
        <w:tabs>
          <w:tab w:val="clear" w:pos="1134"/>
        </w:tabs>
        <w:spacing w:before="0" w:after="0"/>
      </w:pPr>
      <w:r w:rsidRPr="005A3EF3">
        <w:t>Večera / V /</w:t>
      </w:r>
      <w:r w:rsidR="001F7E53" w:rsidRPr="005A3EF3">
        <w:t xml:space="preserve"> a druhá večera </w:t>
      </w:r>
      <w:r w:rsidR="007C6747" w:rsidRPr="005A3EF3">
        <w:t xml:space="preserve">           </w:t>
      </w:r>
      <w:r w:rsidRPr="005A3EF3">
        <w:t>v čase od 1</w:t>
      </w:r>
      <w:r w:rsidR="001F7E53" w:rsidRPr="005A3EF3">
        <w:t>6</w:t>
      </w:r>
      <w:r w:rsidR="00CC39C0" w:rsidRPr="005A3EF3">
        <w:t>:00</w:t>
      </w:r>
      <w:r w:rsidRPr="005A3EF3">
        <w:t xml:space="preserve"> hod. do 1</w:t>
      </w:r>
      <w:r w:rsidR="001F7E53" w:rsidRPr="005A3EF3">
        <w:t>6</w:t>
      </w:r>
      <w:r w:rsidR="00CC39C0" w:rsidRPr="005A3EF3">
        <w:t>:2</w:t>
      </w:r>
      <w:r w:rsidRPr="005A3EF3">
        <w:t>0 hod.</w:t>
      </w:r>
    </w:p>
    <w:p w:rsidR="00585FAE" w:rsidRPr="005A3EF3" w:rsidRDefault="00585FAE" w:rsidP="00585FAE">
      <w:pPr>
        <w:pStyle w:val="odsad"/>
        <w:tabs>
          <w:tab w:val="clear" w:pos="1134"/>
        </w:tabs>
        <w:spacing w:before="0" w:after="0"/>
        <w:ind w:left="1068" w:firstLine="0"/>
      </w:pPr>
    </w:p>
    <w:p w:rsidR="002A53E7" w:rsidRDefault="002A53E7" w:rsidP="00A124C7">
      <w:pPr>
        <w:pStyle w:val="Odsekzoznamu"/>
        <w:numPr>
          <w:ilvl w:val="0"/>
          <w:numId w:val="14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Poverenou osobou objednávateľa za hlásenie počtu </w:t>
      </w:r>
      <w:r w:rsidR="008E58F1" w:rsidRPr="005A3EF3">
        <w:rPr>
          <w:rFonts w:ascii="Times New Roman" w:hAnsi="Times New Roman" w:cs="Times New Roman"/>
          <w:sz w:val="24"/>
          <w:szCs w:val="24"/>
        </w:rPr>
        <w:t>jedál</w:t>
      </w:r>
      <w:r w:rsidRPr="005A3EF3">
        <w:rPr>
          <w:rFonts w:ascii="Times New Roman" w:hAnsi="Times New Roman" w:cs="Times New Roman"/>
          <w:sz w:val="24"/>
          <w:szCs w:val="24"/>
        </w:rPr>
        <w:t xml:space="preserve"> a času nahlasovania a odhlasovania s</w:t>
      </w:r>
      <w:r w:rsidR="004935ED" w:rsidRPr="005A3EF3">
        <w:rPr>
          <w:rFonts w:ascii="Times New Roman" w:hAnsi="Times New Roman" w:cs="Times New Roman"/>
          <w:sz w:val="24"/>
          <w:szCs w:val="24"/>
        </w:rPr>
        <w:t>travy pre jednotlivé dni bude zamestnanec v pracovnoprávnom vzťahu v zymsle organizačnej štruktúry.</w:t>
      </w:r>
    </w:p>
    <w:p w:rsidR="00585FAE" w:rsidRPr="005A3EF3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2A53E7" w:rsidRPr="00585FAE" w:rsidRDefault="00E17867" w:rsidP="00A124C7">
      <w:pPr>
        <w:pStyle w:val="Odsekzoznamu"/>
        <w:numPr>
          <w:ilvl w:val="0"/>
          <w:numId w:val="14"/>
        </w:numPr>
        <w:spacing w:line="276" w:lineRule="auto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Poverenenou o</w:t>
      </w:r>
      <w:r w:rsidR="002A53E7" w:rsidRPr="005A3EF3">
        <w:rPr>
          <w:rFonts w:ascii="Times New Roman" w:hAnsi="Times New Roman" w:cs="Times New Roman"/>
          <w:sz w:val="24"/>
          <w:szCs w:val="24"/>
        </w:rPr>
        <w:t>sobo</w:t>
      </w:r>
      <w:r w:rsidRPr="005A3EF3">
        <w:rPr>
          <w:rFonts w:ascii="Times New Roman" w:hAnsi="Times New Roman" w:cs="Times New Roman"/>
          <w:sz w:val="24"/>
          <w:szCs w:val="24"/>
        </w:rPr>
        <w:t xml:space="preserve">u </w:t>
      </w:r>
      <w:r w:rsidR="002A53E7" w:rsidRPr="005A3EF3">
        <w:rPr>
          <w:rFonts w:ascii="Times New Roman" w:hAnsi="Times New Roman" w:cs="Times New Roman"/>
          <w:sz w:val="24"/>
          <w:szCs w:val="24"/>
        </w:rPr>
        <w:t xml:space="preserve">konať za poskytovateľa v rozsahu tejto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rámcovej dohody</w:t>
      </w:r>
      <w:r w:rsidR="002A53E7" w:rsidRPr="005A3EF3">
        <w:rPr>
          <w:rFonts w:ascii="Times New Roman" w:hAnsi="Times New Roman" w:cs="Times New Roman"/>
          <w:sz w:val="24"/>
          <w:szCs w:val="24"/>
        </w:rPr>
        <w:t xml:space="preserve"> je ..................... t.č.: </w:t>
      </w:r>
      <w:r w:rsidR="008E58F1" w:rsidRPr="005A3EF3">
        <w:rPr>
          <w:rFonts w:ascii="Times New Roman" w:hAnsi="Times New Roman" w:cs="Times New Roman"/>
          <w:sz w:val="24"/>
          <w:szCs w:val="24"/>
        </w:rPr>
        <w:t>..................</w:t>
      </w:r>
      <w:r w:rsidR="001D633D">
        <w:rPr>
          <w:rFonts w:ascii="Times New Roman" w:hAnsi="Times New Roman" w:cs="Times New Roman"/>
          <w:sz w:val="24"/>
          <w:szCs w:val="24"/>
        </w:rPr>
        <w:t xml:space="preserve"> </w:t>
      </w:r>
      <w:r w:rsidR="001D633D" w:rsidRPr="00585FAE">
        <w:rPr>
          <w:rFonts w:ascii="Times New Roman" w:hAnsi="Times New Roman" w:cs="Times New Roman"/>
          <w:i/>
          <w:color w:val="FF0000"/>
          <w:sz w:val="24"/>
          <w:szCs w:val="24"/>
        </w:rPr>
        <w:t>vyplní uchádzač</w:t>
      </w:r>
    </w:p>
    <w:p w:rsidR="00585FAE" w:rsidRPr="00585FAE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C47AF" w:rsidRDefault="008E58F1" w:rsidP="00EC47AF">
      <w:pPr>
        <w:pStyle w:val="Odsekzoznamu"/>
        <w:tabs>
          <w:tab w:val="left" w:pos="567"/>
        </w:tabs>
        <w:autoSpaceDE w:val="0"/>
        <w:autoSpaceDN w:val="0"/>
        <w:adjustRightInd w:val="0"/>
        <w:ind w:left="0"/>
        <w:contextualSpacing w:val="0"/>
        <w:rPr>
          <w:rFonts w:ascii="Times New Roman" w:hAnsi="Times New Roman" w:cs="Times New Roman"/>
          <w:bCs/>
          <w:color w:val="000000"/>
        </w:rPr>
      </w:pPr>
      <w:r w:rsidRPr="005A3EF3">
        <w:rPr>
          <w:rFonts w:ascii="Times New Roman" w:hAnsi="Times New Roman" w:cs="Times New Roman"/>
          <w:sz w:val="24"/>
          <w:szCs w:val="24"/>
        </w:rPr>
        <w:t>Doba</w:t>
      </w:r>
      <w:r w:rsidR="006D0C87" w:rsidRPr="005A3EF3">
        <w:rPr>
          <w:rFonts w:ascii="Times New Roman" w:hAnsi="Times New Roman" w:cs="Times New Roman"/>
          <w:sz w:val="24"/>
          <w:szCs w:val="24"/>
        </w:rPr>
        <w:t xml:space="preserve"> plnenia</w:t>
      </w:r>
      <w:r w:rsidR="002A53E7"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="002908E0" w:rsidRPr="005A3EF3">
        <w:rPr>
          <w:rFonts w:ascii="Times New Roman" w:hAnsi="Times New Roman" w:cs="Times New Roman"/>
          <w:sz w:val="24"/>
          <w:szCs w:val="24"/>
        </w:rPr>
        <w:t xml:space="preserve">rámcovej dohody </w:t>
      </w:r>
      <w:r w:rsidR="00DD24B9" w:rsidRPr="005A3EF3">
        <w:rPr>
          <w:rFonts w:ascii="Times New Roman" w:hAnsi="Times New Roman" w:cs="Times New Roman"/>
          <w:sz w:val="24"/>
          <w:szCs w:val="24"/>
        </w:rPr>
        <w:t xml:space="preserve">je </w:t>
      </w:r>
      <w:r w:rsidR="00CC39C0" w:rsidRPr="005A3EF3">
        <w:rPr>
          <w:rFonts w:ascii="Times New Roman" w:hAnsi="Times New Roman" w:cs="Times New Roman"/>
          <w:sz w:val="24"/>
          <w:szCs w:val="24"/>
        </w:rPr>
        <w:t>12 mesiacov</w:t>
      </w:r>
      <w:r w:rsidR="00EC47AF">
        <w:rPr>
          <w:rFonts w:ascii="Times New Roman" w:hAnsi="Times New Roman" w:cs="Times New Roman"/>
          <w:sz w:val="24"/>
          <w:szCs w:val="24"/>
        </w:rPr>
        <w:t xml:space="preserve">, </w:t>
      </w:r>
      <w:r w:rsidR="00EC47AF" w:rsidRPr="00EC47AF">
        <w:rPr>
          <w:rFonts w:ascii="Times New Roman" w:hAnsi="Times New Roman" w:cs="Times New Roman"/>
          <w:sz w:val="24"/>
          <w:szCs w:val="24"/>
        </w:rPr>
        <w:t>t.j. od 01.01.2022 do 31.12.2022.</w:t>
      </w:r>
    </w:p>
    <w:p w:rsidR="00EC47AF" w:rsidRDefault="00EC47AF" w:rsidP="00EC47AF">
      <w:pPr>
        <w:pStyle w:val="Odsekzoznamu"/>
        <w:tabs>
          <w:tab w:val="left" w:pos="567"/>
        </w:tabs>
        <w:autoSpaceDE w:val="0"/>
        <w:autoSpaceDN w:val="0"/>
        <w:adjustRightInd w:val="0"/>
        <w:ind w:left="0"/>
        <w:contextualSpacing w:val="0"/>
        <w:rPr>
          <w:rFonts w:ascii="Times New Roman" w:hAnsi="Times New Roman" w:cs="Times New Roman"/>
          <w:bCs/>
          <w:color w:val="000000"/>
        </w:rPr>
      </w:pPr>
    </w:p>
    <w:p w:rsidR="006D0C87" w:rsidRPr="005A3EF3" w:rsidRDefault="00D33C57" w:rsidP="009A64E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3EF3">
        <w:rPr>
          <w:rFonts w:ascii="Times New Roman" w:hAnsi="Times New Roman" w:cs="Times New Roman"/>
          <w:b/>
          <w:bCs/>
          <w:sz w:val="24"/>
          <w:szCs w:val="24"/>
        </w:rPr>
        <w:t xml:space="preserve">Článok </w:t>
      </w:r>
      <w:r w:rsidR="001F7E53" w:rsidRPr="005A3EF3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5A3EF3">
        <w:rPr>
          <w:rFonts w:ascii="Times New Roman" w:hAnsi="Times New Roman" w:cs="Times New Roman"/>
          <w:b/>
          <w:bCs/>
          <w:sz w:val="24"/>
          <w:szCs w:val="24"/>
        </w:rPr>
        <w:t>V</w:t>
      </w:r>
    </w:p>
    <w:p w:rsidR="006D0C87" w:rsidRPr="005A3EF3" w:rsidRDefault="006D0C87" w:rsidP="009A64E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3EF3">
        <w:rPr>
          <w:rFonts w:ascii="Times New Roman" w:hAnsi="Times New Roman" w:cs="Times New Roman"/>
          <w:b/>
          <w:bCs/>
          <w:sz w:val="24"/>
          <w:szCs w:val="24"/>
        </w:rPr>
        <w:t>Cena a platobné podmien</w:t>
      </w:r>
      <w:r w:rsidR="007B01E3" w:rsidRPr="005A3EF3">
        <w:rPr>
          <w:rFonts w:ascii="Times New Roman" w:hAnsi="Times New Roman" w:cs="Times New Roman"/>
          <w:b/>
          <w:bCs/>
          <w:sz w:val="24"/>
          <w:szCs w:val="24"/>
        </w:rPr>
        <w:t>ky</w:t>
      </w:r>
    </w:p>
    <w:p w:rsidR="00D33C57" w:rsidRPr="005A3EF3" w:rsidRDefault="00D33C57" w:rsidP="00203C22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633D" w:rsidRDefault="002A53E7" w:rsidP="00D372F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Celková cena za poskytnuté služby počas trvania tejto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rámcovej dohody</w:t>
      </w:r>
      <w:r w:rsidRPr="005A3EF3">
        <w:rPr>
          <w:rFonts w:ascii="Times New Roman" w:hAnsi="Times New Roman" w:cs="Times New Roman"/>
          <w:sz w:val="24"/>
          <w:szCs w:val="24"/>
        </w:rPr>
        <w:t xml:space="preserve"> neprekročí sumu</w:t>
      </w:r>
      <w:r w:rsidR="00A35DAB" w:rsidRPr="005A3EF3">
        <w:rPr>
          <w:rFonts w:ascii="Times New Roman" w:hAnsi="Times New Roman" w:cs="Times New Roman"/>
          <w:sz w:val="24"/>
          <w:szCs w:val="24"/>
        </w:rPr>
        <w:t>:</w:t>
      </w:r>
      <w:r w:rsidR="00133294" w:rsidRPr="005A3E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53E7" w:rsidRDefault="001D633D" w:rsidP="00D372F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suma bez </w:t>
      </w:r>
      <w:r w:rsidR="00133294" w:rsidRPr="005A3EF3">
        <w:rPr>
          <w:rFonts w:ascii="Times New Roman" w:hAnsi="Times New Roman" w:cs="Times New Roman"/>
          <w:sz w:val="24"/>
          <w:szCs w:val="24"/>
        </w:rPr>
        <w:t xml:space="preserve">DPH </w:t>
      </w:r>
      <w:r w:rsidR="002A53E7" w:rsidRPr="005A3EF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ab/>
      </w:r>
      <w:r w:rsidR="00A127AA" w:rsidRPr="005A3EF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.................................</w:t>
      </w:r>
      <w:r w:rsidR="00133294"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="002A53E7" w:rsidRPr="005A3EF3">
        <w:rPr>
          <w:rFonts w:ascii="Times New Roman" w:hAnsi="Times New Roman" w:cs="Times New Roman"/>
          <w:sz w:val="24"/>
          <w:szCs w:val="24"/>
        </w:rPr>
        <w:t xml:space="preserve"> EUR </w:t>
      </w:r>
    </w:p>
    <w:p w:rsidR="001D633D" w:rsidRDefault="001D633D" w:rsidP="00D372F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DPH ....... % 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  EUR</w:t>
      </w:r>
    </w:p>
    <w:p w:rsidR="001D633D" w:rsidRPr="001D633D" w:rsidRDefault="001D633D" w:rsidP="00D372FD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633D">
        <w:rPr>
          <w:rFonts w:ascii="Times New Roman" w:hAnsi="Times New Roman" w:cs="Times New Roman"/>
          <w:b/>
          <w:sz w:val="24"/>
          <w:szCs w:val="24"/>
        </w:rPr>
        <w:t>Celková suma s DPH:</w:t>
      </w:r>
      <w:r w:rsidRPr="001D633D">
        <w:rPr>
          <w:rFonts w:ascii="Times New Roman" w:hAnsi="Times New Roman" w:cs="Times New Roman"/>
          <w:b/>
          <w:sz w:val="24"/>
          <w:szCs w:val="24"/>
        </w:rPr>
        <w:tab/>
        <w:t>.................................  EUR</w:t>
      </w:r>
    </w:p>
    <w:p w:rsidR="001D633D" w:rsidRDefault="001D633D" w:rsidP="00D372FD">
      <w:pPr>
        <w:pStyle w:val="Odsekzoznamu3"/>
        <w:spacing w:line="276" w:lineRule="auto"/>
        <w:jc w:val="both"/>
        <w:rPr>
          <w:rFonts w:ascii="Times New Roman" w:hAnsi="Times New Roman" w:cs="Times New Roman"/>
        </w:rPr>
      </w:pPr>
    </w:p>
    <w:p w:rsidR="00A85546" w:rsidRPr="005A3EF3" w:rsidRDefault="00133294" w:rsidP="00D372FD">
      <w:pPr>
        <w:pStyle w:val="Odsekzoznamu3"/>
        <w:spacing w:line="276" w:lineRule="auto"/>
        <w:jc w:val="both"/>
        <w:rPr>
          <w:rFonts w:ascii="Times New Roman" w:hAnsi="Times New Roman" w:cs="Times New Roman"/>
        </w:rPr>
      </w:pPr>
      <w:r w:rsidRPr="005A3EF3">
        <w:rPr>
          <w:rFonts w:ascii="Times New Roman" w:hAnsi="Times New Roman" w:cs="Times New Roman"/>
        </w:rPr>
        <w:t>slovom:</w:t>
      </w:r>
      <w:r w:rsidR="001D633D">
        <w:rPr>
          <w:rFonts w:ascii="Times New Roman" w:hAnsi="Times New Roman" w:cs="Times New Roman"/>
        </w:rPr>
        <w:t xml:space="preserve">  .................................................................</w:t>
      </w:r>
      <w:r w:rsidRPr="005A3EF3">
        <w:rPr>
          <w:rFonts w:ascii="Times New Roman" w:hAnsi="Times New Roman" w:cs="Times New Roman"/>
        </w:rPr>
        <w:t xml:space="preserve"> </w:t>
      </w:r>
      <w:r w:rsidR="002A53E7" w:rsidRPr="005A3EF3">
        <w:rPr>
          <w:rFonts w:ascii="Times New Roman" w:hAnsi="Times New Roman" w:cs="Times New Roman"/>
        </w:rPr>
        <w:t xml:space="preserve"> EUR</w:t>
      </w:r>
      <w:r w:rsidR="00A35DAB" w:rsidRPr="005A3EF3">
        <w:rPr>
          <w:rFonts w:ascii="Times New Roman" w:hAnsi="Times New Roman" w:cs="Times New Roman"/>
        </w:rPr>
        <w:t>.</w:t>
      </w:r>
      <w:r w:rsidR="002A53E7" w:rsidRPr="005A3EF3">
        <w:rPr>
          <w:rFonts w:ascii="Times New Roman" w:hAnsi="Times New Roman" w:cs="Times New Roman"/>
        </w:rPr>
        <w:t xml:space="preserve"> </w:t>
      </w:r>
    </w:p>
    <w:p w:rsidR="00A85546" w:rsidRPr="005A3EF3" w:rsidRDefault="00A85546" w:rsidP="00A85546">
      <w:pPr>
        <w:pStyle w:val="Odsekzoznamu3"/>
        <w:spacing w:line="276" w:lineRule="auto"/>
        <w:jc w:val="both"/>
        <w:rPr>
          <w:rFonts w:ascii="Times New Roman" w:hAnsi="Times New Roman" w:cs="Times New Roman"/>
        </w:rPr>
      </w:pPr>
      <w:r w:rsidRPr="005A3EF3">
        <w:rPr>
          <w:rFonts w:ascii="Times New Roman" w:hAnsi="Times New Roman" w:cs="Times New Roman"/>
        </w:rPr>
        <w:t xml:space="preserve">         </w:t>
      </w:r>
    </w:p>
    <w:p w:rsidR="00C8106E" w:rsidRDefault="00A127AA" w:rsidP="00C8106E">
      <w:pPr>
        <w:pStyle w:val="Odsekzoznamu"/>
        <w:numPr>
          <w:ilvl w:val="0"/>
          <w:numId w:val="15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Celková</w:t>
      </w:r>
      <w:r w:rsidR="007A2AD5" w:rsidRPr="005A3EF3">
        <w:rPr>
          <w:rFonts w:ascii="Times New Roman" w:hAnsi="Times New Roman" w:cs="Times New Roman"/>
          <w:sz w:val="24"/>
          <w:szCs w:val="24"/>
        </w:rPr>
        <w:t xml:space="preserve"> cena</w:t>
      </w:r>
      <w:r w:rsidR="002A53E7"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="00820AE2" w:rsidRPr="005A3EF3">
        <w:rPr>
          <w:rFonts w:ascii="Times New Roman" w:hAnsi="Times New Roman" w:cs="Times New Roman"/>
          <w:sz w:val="24"/>
          <w:szCs w:val="24"/>
        </w:rPr>
        <w:t xml:space="preserve">je uvedená </w:t>
      </w:r>
      <w:r w:rsidR="00820AE2" w:rsidRPr="000F7188">
        <w:rPr>
          <w:rFonts w:ascii="Times New Roman" w:hAnsi="Times New Roman" w:cs="Times New Roman"/>
          <w:sz w:val="24"/>
          <w:szCs w:val="24"/>
        </w:rPr>
        <w:t xml:space="preserve">aj </w:t>
      </w:r>
      <w:r w:rsidR="00820AE2" w:rsidRPr="000F7188">
        <w:rPr>
          <w:rFonts w:ascii="Times New Roman" w:hAnsi="Times New Roman" w:cs="Times New Roman"/>
          <w:i/>
          <w:sz w:val="24"/>
          <w:szCs w:val="24"/>
        </w:rPr>
        <w:t xml:space="preserve">v prílohe č. </w:t>
      </w:r>
      <w:r w:rsidR="00EC47AF" w:rsidRPr="000F7188">
        <w:rPr>
          <w:rFonts w:ascii="Times New Roman" w:hAnsi="Times New Roman" w:cs="Times New Roman"/>
          <w:i/>
          <w:sz w:val="24"/>
          <w:szCs w:val="24"/>
        </w:rPr>
        <w:t>1</w:t>
      </w:r>
      <w:r w:rsidR="00C8106E" w:rsidRPr="000F7188">
        <w:rPr>
          <w:rFonts w:ascii="Times New Roman" w:hAnsi="Times New Roman" w:cs="Times New Roman"/>
          <w:sz w:val="24"/>
          <w:szCs w:val="24"/>
        </w:rPr>
        <w:t xml:space="preserve"> </w:t>
      </w:r>
      <w:r w:rsidR="00820AE2" w:rsidRPr="000F7188">
        <w:rPr>
          <w:rFonts w:ascii="Times New Roman" w:hAnsi="Times New Roman" w:cs="Times New Roman"/>
          <w:sz w:val="24"/>
          <w:szCs w:val="24"/>
        </w:rPr>
        <w:t xml:space="preserve"> </w:t>
      </w:r>
      <w:r w:rsidR="009869AA" w:rsidRPr="000F7188">
        <w:rPr>
          <w:rFonts w:ascii="Times New Roman" w:hAnsi="Times New Roman" w:cs="Times New Roman"/>
          <w:sz w:val="24"/>
          <w:szCs w:val="24"/>
        </w:rPr>
        <w:t>rámcovej dohody</w:t>
      </w:r>
      <w:r w:rsidR="00820AE2" w:rsidRPr="000F7188">
        <w:rPr>
          <w:rFonts w:ascii="Times New Roman" w:hAnsi="Times New Roman" w:cs="Times New Roman"/>
          <w:sz w:val="24"/>
          <w:szCs w:val="24"/>
        </w:rPr>
        <w:t xml:space="preserve"> </w:t>
      </w:r>
      <w:r w:rsidR="00820AE2" w:rsidRPr="005A3EF3">
        <w:rPr>
          <w:rFonts w:ascii="Times New Roman" w:hAnsi="Times New Roman" w:cs="Times New Roman"/>
          <w:sz w:val="24"/>
          <w:szCs w:val="24"/>
        </w:rPr>
        <w:t>a zahŕňa v sebe aj</w:t>
      </w:r>
      <w:r w:rsidR="002A53E7" w:rsidRPr="005A3EF3">
        <w:rPr>
          <w:rFonts w:ascii="Times New Roman" w:hAnsi="Times New Roman" w:cs="Times New Roman"/>
          <w:sz w:val="24"/>
          <w:szCs w:val="24"/>
        </w:rPr>
        <w:t xml:space="preserve"> všetky materiálové, </w:t>
      </w:r>
      <w:r w:rsidR="00E563EE" w:rsidRPr="005A3EF3">
        <w:rPr>
          <w:rFonts w:ascii="Times New Roman" w:hAnsi="Times New Roman" w:cs="Times New Roman"/>
          <w:sz w:val="24"/>
          <w:szCs w:val="24"/>
        </w:rPr>
        <w:t xml:space="preserve">osobné, </w:t>
      </w:r>
      <w:r w:rsidR="00A35DAB" w:rsidRPr="005A3EF3">
        <w:rPr>
          <w:rFonts w:ascii="Times New Roman" w:hAnsi="Times New Roman" w:cs="Times New Roman"/>
          <w:sz w:val="24"/>
          <w:szCs w:val="24"/>
        </w:rPr>
        <w:t xml:space="preserve">dopravné, </w:t>
      </w:r>
      <w:r w:rsidR="00E563EE" w:rsidRPr="005A3EF3">
        <w:rPr>
          <w:rFonts w:ascii="Times New Roman" w:hAnsi="Times New Roman" w:cs="Times New Roman"/>
          <w:sz w:val="24"/>
          <w:szCs w:val="24"/>
        </w:rPr>
        <w:t xml:space="preserve">režijné </w:t>
      </w:r>
      <w:r w:rsidR="00A35DAB" w:rsidRPr="005A3EF3">
        <w:rPr>
          <w:rFonts w:ascii="Times New Roman" w:hAnsi="Times New Roman" w:cs="Times New Roman"/>
          <w:sz w:val="24"/>
          <w:szCs w:val="24"/>
        </w:rPr>
        <w:t xml:space="preserve">a </w:t>
      </w:r>
      <w:r w:rsidR="002A53E7" w:rsidRPr="005A3EF3">
        <w:rPr>
          <w:rFonts w:ascii="Times New Roman" w:hAnsi="Times New Roman" w:cs="Times New Roman"/>
          <w:sz w:val="24"/>
          <w:szCs w:val="24"/>
        </w:rPr>
        <w:t>prípadné všetky ostatné náklady súvisiace s</w:t>
      </w:r>
      <w:r w:rsidR="00C8106E" w:rsidRPr="005A3EF3">
        <w:rPr>
          <w:rFonts w:ascii="Times New Roman" w:hAnsi="Times New Roman" w:cs="Times New Roman"/>
          <w:sz w:val="24"/>
          <w:szCs w:val="24"/>
        </w:rPr>
        <w:t> </w:t>
      </w:r>
      <w:r w:rsidR="002A53E7" w:rsidRPr="005A3EF3">
        <w:rPr>
          <w:rFonts w:ascii="Times New Roman" w:hAnsi="Times New Roman" w:cs="Times New Roman"/>
          <w:sz w:val="24"/>
          <w:szCs w:val="24"/>
        </w:rPr>
        <w:t>dodaním</w:t>
      </w:r>
      <w:r w:rsidR="00C8106E"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="002A53E7" w:rsidRPr="005A3EF3">
        <w:rPr>
          <w:rFonts w:ascii="Times New Roman" w:hAnsi="Times New Roman" w:cs="Times New Roman"/>
          <w:sz w:val="24"/>
          <w:szCs w:val="24"/>
        </w:rPr>
        <w:t xml:space="preserve">predmetu zákazky, resp. s plnením </w:t>
      </w:r>
      <w:r w:rsidR="00820AE2" w:rsidRPr="005A3EF3">
        <w:rPr>
          <w:rFonts w:ascii="Times New Roman" w:hAnsi="Times New Roman" w:cs="Times New Roman"/>
          <w:sz w:val="24"/>
          <w:szCs w:val="24"/>
        </w:rPr>
        <w:t xml:space="preserve">predmetu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rámcovej dohody</w:t>
      </w:r>
      <w:r w:rsidR="00820AE2" w:rsidRPr="005A3E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C47AF" w:rsidRPr="005A3EF3" w:rsidRDefault="00EC47AF" w:rsidP="00EC47AF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585FAE" w:rsidRPr="00585FAE" w:rsidRDefault="00A85546" w:rsidP="00E0092E">
      <w:pPr>
        <w:pStyle w:val="Odsekzoznamu"/>
        <w:numPr>
          <w:ilvl w:val="0"/>
          <w:numId w:val="15"/>
        </w:numPr>
        <w:spacing w:line="276" w:lineRule="auto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lastRenderedPageBreak/>
        <w:t xml:space="preserve">Hodnota celodennej </w:t>
      </w:r>
      <w:r w:rsidR="000060F7">
        <w:rPr>
          <w:rFonts w:ascii="Times New Roman" w:hAnsi="Times New Roman" w:cs="Times New Roman"/>
          <w:sz w:val="24"/>
          <w:szCs w:val="24"/>
        </w:rPr>
        <w:t xml:space="preserve">racionálnej </w:t>
      </w:r>
      <w:r w:rsidRPr="005A3EF3">
        <w:rPr>
          <w:rFonts w:ascii="Times New Roman" w:hAnsi="Times New Roman" w:cs="Times New Roman"/>
          <w:sz w:val="24"/>
          <w:szCs w:val="24"/>
        </w:rPr>
        <w:t xml:space="preserve">stravy pre prijímateľov sociálnej služby je </w:t>
      </w:r>
      <w:r w:rsidR="001D633D">
        <w:rPr>
          <w:rFonts w:ascii="Times New Roman" w:hAnsi="Times New Roman" w:cs="Times New Roman"/>
          <w:sz w:val="24"/>
          <w:szCs w:val="24"/>
        </w:rPr>
        <w:t>..................... EUR</w:t>
      </w:r>
      <w:r w:rsidR="00E54930" w:rsidRPr="005A3EF3">
        <w:rPr>
          <w:rFonts w:ascii="Times New Roman" w:hAnsi="Times New Roman" w:cs="Times New Roman"/>
          <w:sz w:val="24"/>
          <w:szCs w:val="24"/>
        </w:rPr>
        <w:t xml:space="preserve"> s DPH</w:t>
      </w:r>
      <w:r w:rsidRPr="005A3EF3">
        <w:rPr>
          <w:rFonts w:ascii="Times New Roman" w:hAnsi="Times New Roman" w:cs="Times New Roman"/>
          <w:sz w:val="24"/>
          <w:szCs w:val="24"/>
        </w:rPr>
        <w:t xml:space="preserve">, z toho náklady na suroviny predsavujú </w:t>
      </w:r>
      <w:r w:rsidR="00585FAE">
        <w:rPr>
          <w:rFonts w:ascii="Times New Roman" w:hAnsi="Times New Roman" w:cs="Times New Roman"/>
          <w:sz w:val="24"/>
          <w:szCs w:val="24"/>
        </w:rPr>
        <w:t>.................</w:t>
      </w:r>
      <w:r w:rsidR="00E0092E"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="00585FAE">
        <w:rPr>
          <w:rFonts w:ascii="Times New Roman" w:hAnsi="Times New Roman" w:cs="Times New Roman"/>
          <w:sz w:val="24"/>
          <w:szCs w:val="24"/>
        </w:rPr>
        <w:t>EUR</w:t>
      </w:r>
      <w:r w:rsidR="00255075" w:rsidRPr="005A3EF3">
        <w:rPr>
          <w:rFonts w:ascii="Times New Roman" w:hAnsi="Times New Roman" w:cs="Times New Roman"/>
          <w:sz w:val="24"/>
          <w:szCs w:val="24"/>
        </w:rPr>
        <w:t xml:space="preserve"> s DPH</w:t>
      </w:r>
      <w:r w:rsidRPr="005A3EF3">
        <w:rPr>
          <w:rFonts w:ascii="Times New Roman" w:hAnsi="Times New Roman" w:cs="Times New Roman"/>
          <w:sz w:val="24"/>
          <w:szCs w:val="24"/>
        </w:rPr>
        <w:t xml:space="preserve"> a režijné náklady na prípravu a dovoz stravy predstvujú</w:t>
      </w:r>
      <w:r w:rsidR="00585FAE">
        <w:rPr>
          <w:rFonts w:ascii="Times New Roman" w:hAnsi="Times New Roman" w:cs="Times New Roman"/>
          <w:sz w:val="24"/>
          <w:szCs w:val="24"/>
        </w:rPr>
        <w:t xml:space="preserve"> ..................EUR</w:t>
      </w:r>
      <w:r w:rsidR="00255075" w:rsidRPr="005A3EF3">
        <w:rPr>
          <w:rFonts w:ascii="Times New Roman" w:hAnsi="Times New Roman" w:cs="Times New Roman"/>
          <w:sz w:val="24"/>
          <w:szCs w:val="24"/>
        </w:rPr>
        <w:t xml:space="preserve"> s DPH</w:t>
      </w:r>
      <w:r w:rsidRPr="005A3E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85FAE" w:rsidRPr="00585FAE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F6513" w:rsidRPr="00585FAE" w:rsidRDefault="00E0092E" w:rsidP="00E0092E">
      <w:pPr>
        <w:pStyle w:val="Odsekzoznamu"/>
        <w:numPr>
          <w:ilvl w:val="0"/>
          <w:numId w:val="15"/>
        </w:numPr>
        <w:spacing w:line="276" w:lineRule="auto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Hodnota diabe</w:t>
      </w:r>
      <w:r w:rsidR="00255075" w:rsidRPr="005A3EF3">
        <w:rPr>
          <w:rFonts w:ascii="Times New Roman" w:hAnsi="Times New Roman" w:cs="Times New Roman"/>
          <w:sz w:val="24"/>
          <w:szCs w:val="24"/>
        </w:rPr>
        <w:t>tickej  prípadne inej diétnej str</w:t>
      </w:r>
      <w:r w:rsidRPr="005A3EF3">
        <w:rPr>
          <w:rFonts w:ascii="Times New Roman" w:hAnsi="Times New Roman" w:cs="Times New Roman"/>
          <w:sz w:val="24"/>
          <w:szCs w:val="24"/>
        </w:rPr>
        <w:t>avy celodennej stravy pre prijímateľov so</w:t>
      </w:r>
      <w:r w:rsidR="00E54930" w:rsidRPr="005A3EF3">
        <w:rPr>
          <w:rFonts w:ascii="Times New Roman" w:hAnsi="Times New Roman" w:cs="Times New Roman"/>
          <w:sz w:val="24"/>
          <w:szCs w:val="24"/>
        </w:rPr>
        <w:t xml:space="preserve">ciálnej služby je </w:t>
      </w:r>
      <w:r w:rsidR="00585FAE">
        <w:rPr>
          <w:rFonts w:ascii="Times New Roman" w:hAnsi="Times New Roman" w:cs="Times New Roman"/>
          <w:sz w:val="24"/>
          <w:szCs w:val="24"/>
        </w:rPr>
        <w:t>................... EUR</w:t>
      </w:r>
      <w:r w:rsidR="00255075" w:rsidRPr="005A3EF3">
        <w:rPr>
          <w:rFonts w:ascii="Times New Roman" w:hAnsi="Times New Roman" w:cs="Times New Roman"/>
          <w:sz w:val="24"/>
          <w:szCs w:val="24"/>
        </w:rPr>
        <w:t xml:space="preserve"> s DPH</w:t>
      </w:r>
      <w:r w:rsidRPr="005A3EF3">
        <w:rPr>
          <w:rFonts w:ascii="Times New Roman" w:hAnsi="Times New Roman" w:cs="Times New Roman"/>
          <w:sz w:val="24"/>
          <w:szCs w:val="24"/>
        </w:rPr>
        <w:t>, z toho nák</w:t>
      </w:r>
      <w:r w:rsidR="00E54930" w:rsidRPr="005A3EF3">
        <w:rPr>
          <w:rFonts w:ascii="Times New Roman" w:hAnsi="Times New Roman" w:cs="Times New Roman"/>
          <w:sz w:val="24"/>
          <w:szCs w:val="24"/>
        </w:rPr>
        <w:t xml:space="preserve">lady na suroviny predsavujú </w:t>
      </w:r>
      <w:r w:rsidR="00585FAE">
        <w:rPr>
          <w:rFonts w:ascii="Times New Roman" w:hAnsi="Times New Roman" w:cs="Times New Roman"/>
          <w:sz w:val="24"/>
          <w:szCs w:val="24"/>
        </w:rPr>
        <w:t>............. EUR</w:t>
      </w:r>
      <w:r w:rsidRPr="005A3EF3">
        <w:rPr>
          <w:rFonts w:ascii="Times New Roman" w:hAnsi="Times New Roman" w:cs="Times New Roman"/>
          <w:sz w:val="24"/>
          <w:szCs w:val="24"/>
        </w:rPr>
        <w:t xml:space="preserve"> s </w:t>
      </w:r>
      <w:r w:rsidR="00255075" w:rsidRPr="005A3EF3">
        <w:rPr>
          <w:rFonts w:ascii="Times New Roman" w:hAnsi="Times New Roman" w:cs="Times New Roman"/>
          <w:sz w:val="24"/>
          <w:szCs w:val="24"/>
        </w:rPr>
        <w:t>DPH</w:t>
      </w:r>
      <w:r w:rsidRPr="005A3EF3">
        <w:rPr>
          <w:rFonts w:ascii="Times New Roman" w:hAnsi="Times New Roman" w:cs="Times New Roman"/>
          <w:sz w:val="24"/>
          <w:szCs w:val="24"/>
        </w:rPr>
        <w:t xml:space="preserve"> a režijné náklady na prípravu a dovoz stravy predstvujú </w:t>
      </w:r>
      <w:r w:rsidR="00585FAE">
        <w:rPr>
          <w:rFonts w:ascii="Times New Roman" w:hAnsi="Times New Roman" w:cs="Times New Roman"/>
          <w:sz w:val="24"/>
          <w:szCs w:val="24"/>
        </w:rPr>
        <w:t xml:space="preserve"> ............ EUR</w:t>
      </w:r>
      <w:r w:rsidRPr="005A3EF3">
        <w:rPr>
          <w:rFonts w:ascii="Times New Roman" w:hAnsi="Times New Roman" w:cs="Times New Roman"/>
          <w:sz w:val="24"/>
          <w:szCs w:val="24"/>
        </w:rPr>
        <w:t xml:space="preserve"> s </w:t>
      </w:r>
      <w:r w:rsidR="00255075" w:rsidRPr="005A3EF3">
        <w:rPr>
          <w:rFonts w:ascii="Times New Roman" w:hAnsi="Times New Roman" w:cs="Times New Roman"/>
          <w:sz w:val="24"/>
          <w:szCs w:val="24"/>
        </w:rPr>
        <w:t>DPH</w:t>
      </w:r>
      <w:r w:rsidRPr="005A3E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85FAE" w:rsidRPr="005A3EF3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55C92" w:rsidRDefault="00755C92" w:rsidP="00A124C7">
      <w:pPr>
        <w:pStyle w:val="Odsekzoznamu"/>
        <w:numPr>
          <w:ilvl w:val="0"/>
          <w:numId w:val="15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Percentuálne rozpočítanie ceny na jednotlivé zložky stravy je uvedené v </w:t>
      </w:r>
      <w:r w:rsidRPr="000F7188">
        <w:rPr>
          <w:rFonts w:ascii="Times New Roman" w:hAnsi="Times New Roman" w:cs="Times New Roman"/>
          <w:i/>
          <w:sz w:val="24"/>
          <w:szCs w:val="24"/>
        </w:rPr>
        <w:t>prílohe č. 1</w:t>
      </w:r>
      <w:r w:rsidRPr="000F7188">
        <w:rPr>
          <w:rFonts w:ascii="Times New Roman" w:hAnsi="Times New Roman" w:cs="Times New Roman"/>
          <w:sz w:val="24"/>
          <w:szCs w:val="24"/>
        </w:rPr>
        <w:t xml:space="preserve"> </w:t>
      </w:r>
      <w:r w:rsidR="00C8106E" w:rsidRPr="005A3EF3">
        <w:rPr>
          <w:rFonts w:ascii="Times New Roman" w:hAnsi="Times New Roman" w:cs="Times New Roman"/>
          <w:sz w:val="24"/>
          <w:szCs w:val="24"/>
        </w:rPr>
        <w:t xml:space="preserve">Podrobná špecifikácia </w:t>
      </w:r>
      <w:r w:rsidR="00A9557C">
        <w:rPr>
          <w:rFonts w:ascii="Times New Roman" w:hAnsi="Times New Roman" w:cs="Times New Roman"/>
          <w:sz w:val="24"/>
          <w:szCs w:val="24"/>
        </w:rPr>
        <w:t xml:space="preserve"> predmetu zákazky</w:t>
      </w:r>
      <w:r w:rsidR="00C8106E"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Pr="005A3EF3">
        <w:rPr>
          <w:rFonts w:ascii="Times New Roman" w:hAnsi="Times New Roman" w:cs="Times New Roman"/>
          <w:sz w:val="24"/>
          <w:szCs w:val="24"/>
        </w:rPr>
        <w:t xml:space="preserve">tejto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rámcovej dohody</w:t>
      </w:r>
      <w:r w:rsidRPr="005A3E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85FAE" w:rsidRPr="005A3EF3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ED782C" w:rsidRDefault="006D0C87" w:rsidP="00A124C7">
      <w:pPr>
        <w:pStyle w:val="Odsekzoznamu"/>
        <w:numPr>
          <w:ilvl w:val="0"/>
          <w:numId w:val="15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Zmluvne dohodnutú cenu je možné meniť v</w:t>
      </w:r>
      <w:r w:rsidR="00E563EE" w:rsidRPr="005A3EF3">
        <w:rPr>
          <w:rFonts w:ascii="Times New Roman" w:hAnsi="Times New Roman" w:cs="Times New Roman"/>
          <w:sz w:val="24"/>
          <w:szCs w:val="24"/>
        </w:rPr>
        <w:t> </w:t>
      </w:r>
      <w:r w:rsidRPr="005A3EF3">
        <w:rPr>
          <w:rFonts w:ascii="Times New Roman" w:hAnsi="Times New Roman" w:cs="Times New Roman"/>
          <w:sz w:val="24"/>
          <w:szCs w:val="24"/>
        </w:rPr>
        <w:t>prípade</w:t>
      </w:r>
      <w:r w:rsidR="00E563EE" w:rsidRPr="005A3EF3">
        <w:rPr>
          <w:rFonts w:ascii="Times New Roman" w:hAnsi="Times New Roman" w:cs="Times New Roman"/>
          <w:sz w:val="24"/>
          <w:szCs w:val="24"/>
        </w:rPr>
        <w:t>,</w:t>
      </w:r>
      <w:r w:rsidRPr="005A3EF3">
        <w:rPr>
          <w:rFonts w:ascii="Times New Roman" w:hAnsi="Times New Roman" w:cs="Times New Roman"/>
          <w:sz w:val="24"/>
          <w:szCs w:val="24"/>
        </w:rPr>
        <w:t xml:space="preserve"> ak sa mení cena DPH</w:t>
      </w:r>
      <w:r w:rsidR="00ED782C" w:rsidRPr="005A3EF3">
        <w:rPr>
          <w:rFonts w:ascii="Times New Roman" w:hAnsi="Times New Roman" w:cs="Times New Roman"/>
          <w:sz w:val="24"/>
          <w:szCs w:val="24"/>
        </w:rPr>
        <w:t>, z dôvodu zmeny cien potravín, energií a ostatných nákladov</w:t>
      </w:r>
      <w:r w:rsidR="00E563EE" w:rsidRPr="005A3EF3">
        <w:rPr>
          <w:rFonts w:ascii="Times New Roman" w:hAnsi="Times New Roman" w:cs="Times New Roman"/>
          <w:sz w:val="24"/>
          <w:szCs w:val="24"/>
        </w:rPr>
        <w:t>,</w:t>
      </w:r>
      <w:r w:rsidR="00ED782C" w:rsidRPr="005A3EF3">
        <w:rPr>
          <w:rFonts w:ascii="Times New Roman" w:hAnsi="Times New Roman" w:cs="Times New Roman"/>
          <w:sz w:val="24"/>
          <w:szCs w:val="24"/>
        </w:rPr>
        <w:t xml:space="preserve"> a to len na základe dohody </w:t>
      </w:r>
      <w:r w:rsidR="00E563EE" w:rsidRPr="005A3EF3">
        <w:rPr>
          <w:rFonts w:ascii="Times New Roman" w:hAnsi="Times New Roman" w:cs="Times New Roman"/>
          <w:sz w:val="24"/>
          <w:szCs w:val="24"/>
        </w:rPr>
        <w:t>z</w:t>
      </w:r>
      <w:r w:rsidR="00ED782C" w:rsidRPr="005A3EF3">
        <w:rPr>
          <w:rFonts w:ascii="Times New Roman" w:hAnsi="Times New Roman" w:cs="Times New Roman"/>
          <w:sz w:val="24"/>
          <w:szCs w:val="24"/>
        </w:rPr>
        <w:t>mluv</w:t>
      </w:r>
      <w:r w:rsidR="00882E83" w:rsidRPr="005A3EF3">
        <w:rPr>
          <w:rFonts w:ascii="Times New Roman" w:hAnsi="Times New Roman" w:cs="Times New Roman"/>
          <w:sz w:val="24"/>
          <w:szCs w:val="24"/>
        </w:rPr>
        <w:t xml:space="preserve">ných strán uzavretej v písomnej </w:t>
      </w:r>
      <w:r w:rsidR="00ED782C" w:rsidRPr="005A3EF3">
        <w:rPr>
          <w:rFonts w:ascii="Times New Roman" w:hAnsi="Times New Roman" w:cs="Times New Roman"/>
          <w:sz w:val="24"/>
          <w:szCs w:val="24"/>
        </w:rPr>
        <w:t>forme ako dodatok k </w:t>
      </w:r>
      <w:r w:rsidR="00E563EE" w:rsidRPr="005A3EF3">
        <w:rPr>
          <w:rFonts w:ascii="Times New Roman" w:hAnsi="Times New Roman" w:cs="Times New Roman"/>
          <w:sz w:val="24"/>
          <w:szCs w:val="24"/>
        </w:rPr>
        <w:t>r</w:t>
      </w:r>
      <w:r w:rsidR="002B75D5" w:rsidRPr="005A3EF3">
        <w:rPr>
          <w:rFonts w:ascii="Times New Roman" w:hAnsi="Times New Roman" w:cs="Times New Roman"/>
          <w:sz w:val="24"/>
          <w:szCs w:val="24"/>
        </w:rPr>
        <w:t>ámcovej dohode</w:t>
      </w:r>
      <w:r w:rsidR="00ED782C" w:rsidRPr="005A3EF3">
        <w:rPr>
          <w:rFonts w:ascii="Times New Roman" w:hAnsi="Times New Roman" w:cs="Times New Roman"/>
          <w:sz w:val="24"/>
          <w:szCs w:val="24"/>
        </w:rPr>
        <w:t>.</w:t>
      </w:r>
      <w:r w:rsidR="003A1498" w:rsidRPr="005A3EF3">
        <w:rPr>
          <w:rFonts w:ascii="Times New Roman" w:hAnsi="Times New Roman" w:cs="Times New Roman"/>
          <w:sz w:val="24"/>
          <w:szCs w:val="24"/>
        </w:rPr>
        <w:t xml:space="preserve"> Ak objednávateľ so zmenou nesúhlasí, má poskytovateľ právo ukončiť zmluvný vzťah </w:t>
      </w:r>
      <w:r w:rsidR="002908E0" w:rsidRPr="005A3EF3">
        <w:rPr>
          <w:rFonts w:ascii="Times New Roman" w:hAnsi="Times New Roman" w:cs="Times New Roman"/>
          <w:sz w:val="24"/>
          <w:szCs w:val="24"/>
        </w:rPr>
        <w:t>oznámením o odstúpení od rámcovej dohody</w:t>
      </w:r>
      <w:r w:rsidR="003A1498" w:rsidRPr="005A3EF3">
        <w:rPr>
          <w:rFonts w:ascii="Times New Roman" w:hAnsi="Times New Roman" w:cs="Times New Roman"/>
          <w:sz w:val="24"/>
          <w:szCs w:val="24"/>
        </w:rPr>
        <w:t>.</w:t>
      </w:r>
    </w:p>
    <w:p w:rsidR="00585FAE" w:rsidRPr="005A3EF3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7A2AD5" w:rsidRPr="000F7188" w:rsidRDefault="007A2AD5" w:rsidP="002908E0">
      <w:pPr>
        <w:pStyle w:val="Odsekzoznamu"/>
        <w:numPr>
          <w:ilvl w:val="0"/>
          <w:numId w:val="15"/>
        </w:numPr>
        <w:spacing w:line="276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Poskytova</w:t>
      </w:r>
      <w:r w:rsidR="006D0C87" w:rsidRPr="005A3EF3">
        <w:rPr>
          <w:rFonts w:ascii="Times New Roman" w:hAnsi="Times New Roman" w:cs="Times New Roman"/>
          <w:sz w:val="24"/>
          <w:szCs w:val="24"/>
        </w:rPr>
        <w:t>teľ vystaví objednávateľovi za každý ukončený kalendárny me</w:t>
      </w:r>
      <w:r w:rsidR="00E563EE" w:rsidRPr="005A3EF3">
        <w:rPr>
          <w:rFonts w:ascii="Times New Roman" w:hAnsi="Times New Roman" w:cs="Times New Roman"/>
          <w:sz w:val="24"/>
          <w:szCs w:val="24"/>
        </w:rPr>
        <w:t>siac faktúru</w:t>
      </w:r>
      <w:r w:rsidR="006D0C87" w:rsidRPr="005A3EF3">
        <w:rPr>
          <w:rFonts w:ascii="Times New Roman" w:hAnsi="Times New Roman" w:cs="Times New Roman"/>
          <w:sz w:val="24"/>
          <w:szCs w:val="24"/>
        </w:rPr>
        <w:t xml:space="preserve"> podľa skutočne odobratého množstva</w:t>
      </w:r>
      <w:r w:rsidR="00E563EE" w:rsidRPr="005A3EF3">
        <w:rPr>
          <w:rFonts w:ascii="Times New Roman" w:hAnsi="Times New Roman" w:cs="Times New Roman"/>
          <w:sz w:val="24"/>
          <w:szCs w:val="24"/>
        </w:rPr>
        <w:t xml:space="preserve">, t.j. počtu </w:t>
      </w:r>
      <w:r w:rsidR="00D05FDD" w:rsidRPr="005A3EF3">
        <w:rPr>
          <w:rFonts w:ascii="Times New Roman" w:hAnsi="Times New Roman" w:cs="Times New Roman"/>
          <w:sz w:val="24"/>
          <w:szCs w:val="24"/>
        </w:rPr>
        <w:t>raňajok, obedov a</w:t>
      </w:r>
      <w:r w:rsidR="00E1690E" w:rsidRPr="005A3EF3">
        <w:rPr>
          <w:rFonts w:ascii="Times New Roman" w:hAnsi="Times New Roman" w:cs="Times New Roman"/>
          <w:sz w:val="24"/>
          <w:szCs w:val="24"/>
        </w:rPr>
        <w:t> </w:t>
      </w:r>
      <w:r w:rsidR="00581DF4" w:rsidRPr="005A3EF3">
        <w:rPr>
          <w:rFonts w:ascii="Times New Roman" w:hAnsi="Times New Roman" w:cs="Times New Roman"/>
          <w:sz w:val="24"/>
          <w:szCs w:val="24"/>
        </w:rPr>
        <w:t>večerí</w:t>
      </w:r>
      <w:r w:rsidR="00E1690E"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="006D0C87" w:rsidRPr="005A3EF3">
        <w:rPr>
          <w:rFonts w:ascii="Times New Roman" w:hAnsi="Times New Roman" w:cs="Times New Roman"/>
          <w:sz w:val="24"/>
          <w:szCs w:val="24"/>
        </w:rPr>
        <w:t xml:space="preserve">a to do 10. dňa nasledujúceho kalendárneho mesiaca plnenia predmetu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rámcovej dohody</w:t>
      </w:r>
      <w:r w:rsidR="006D0C87"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="009A64EC" w:rsidRPr="005A3EF3">
        <w:rPr>
          <w:rFonts w:ascii="Times New Roman" w:hAnsi="Times New Roman" w:cs="Times New Roman"/>
          <w:sz w:val="24"/>
          <w:szCs w:val="24"/>
        </w:rPr>
        <w:t>poskytovateľ</w:t>
      </w:r>
      <w:r w:rsidR="006D0C87" w:rsidRPr="005A3EF3">
        <w:rPr>
          <w:rFonts w:ascii="Times New Roman" w:hAnsi="Times New Roman" w:cs="Times New Roman"/>
          <w:sz w:val="24"/>
          <w:szCs w:val="24"/>
        </w:rPr>
        <w:t xml:space="preserve">om. </w:t>
      </w:r>
      <w:r w:rsidR="006D0C87" w:rsidRPr="000F7188">
        <w:rPr>
          <w:rFonts w:ascii="Times New Roman" w:hAnsi="Times New Roman" w:cs="Times New Roman"/>
          <w:sz w:val="24"/>
          <w:szCs w:val="24"/>
        </w:rPr>
        <w:t>Faktúra je splatná do 30 dní odo dňa doručenia faktúry objednávateľovi.</w:t>
      </w:r>
    </w:p>
    <w:p w:rsidR="00585FAE" w:rsidRPr="005A3EF3" w:rsidRDefault="00585FAE" w:rsidP="00585FAE">
      <w:pPr>
        <w:pStyle w:val="Odsekzoznamu"/>
        <w:spacing w:line="276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7A2AD5" w:rsidRDefault="006D0C87" w:rsidP="00A124C7">
      <w:pPr>
        <w:pStyle w:val="Odsekzoznamu"/>
        <w:numPr>
          <w:ilvl w:val="0"/>
          <w:numId w:val="15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Každá faktúra </w:t>
      </w:r>
      <w:r w:rsidR="009A64EC" w:rsidRPr="005A3EF3">
        <w:rPr>
          <w:rFonts w:ascii="Times New Roman" w:hAnsi="Times New Roman" w:cs="Times New Roman"/>
          <w:sz w:val="24"/>
          <w:szCs w:val="24"/>
        </w:rPr>
        <w:t>poskytovateľ</w:t>
      </w:r>
      <w:r w:rsidRPr="005A3EF3">
        <w:rPr>
          <w:rFonts w:ascii="Times New Roman" w:hAnsi="Times New Roman" w:cs="Times New Roman"/>
          <w:sz w:val="24"/>
          <w:szCs w:val="24"/>
        </w:rPr>
        <w:t>a musí mať náležitosti daňového dokladu</w:t>
      </w:r>
      <w:r w:rsidR="00854A85" w:rsidRPr="005A3EF3">
        <w:rPr>
          <w:rFonts w:ascii="Times New Roman" w:hAnsi="Times New Roman" w:cs="Times New Roman"/>
          <w:sz w:val="24"/>
          <w:szCs w:val="24"/>
        </w:rPr>
        <w:t xml:space="preserve"> podľa platných právnych predpisov</w:t>
      </w:r>
      <w:r w:rsidRPr="005A3EF3">
        <w:rPr>
          <w:rFonts w:ascii="Times New Roman" w:hAnsi="Times New Roman" w:cs="Times New Roman"/>
          <w:sz w:val="24"/>
          <w:szCs w:val="24"/>
        </w:rPr>
        <w:t xml:space="preserve">. Faktúry budú doručované v jednom vyhotovení na adresu objednávateľa uvedenú v záhlaví tejto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rámcovej dohody</w:t>
      </w:r>
      <w:r w:rsidRPr="005A3EF3">
        <w:rPr>
          <w:rFonts w:ascii="Times New Roman" w:hAnsi="Times New Roman" w:cs="Times New Roman"/>
          <w:sz w:val="24"/>
          <w:szCs w:val="24"/>
        </w:rPr>
        <w:t>.</w:t>
      </w:r>
    </w:p>
    <w:p w:rsidR="00585FAE" w:rsidRPr="005A3EF3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7A2AD5" w:rsidRDefault="006D0C87" w:rsidP="00A124C7">
      <w:pPr>
        <w:pStyle w:val="Odsekzoznamu"/>
        <w:numPr>
          <w:ilvl w:val="0"/>
          <w:numId w:val="15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Objednávateľ uhradí </w:t>
      </w:r>
      <w:r w:rsidR="009A64EC" w:rsidRPr="005A3EF3">
        <w:rPr>
          <w:rFonts w:ascii="Times New Roman" w:hAnsi="Times New Roman" w:cs="Times New Roman"/>
          <w:sz w:val="24"/>
          <w:szCs w:val="24"/>
        </w:rPr>
        <w:t>poskytovateľ</w:t>
      </w:r>
      <w:r w:rsidRPr="005A3EF3">
        <w:rPr>
          <w:rFonts w:ascii="Times New Roman" w:hAnsi="Times New Roman" w:cs="Times New Roman"/>
          <w:sz w:val="24"/>
          <w:szCs w:val="24"/>
        </w:rPr>
        <w:t xml:space="preserve">ovi faktúru bezhotovostne v lehote splatnosti na </w:t>
      </w:r>
      <w:r w:rsidR="006A2D44" w:rsidRPr="005A3EF3">
        <w:rPr>
          <w:rFonts w:ascii="Times New Roman" w:hAnsi="Times New Roman" w:cs="Times New Roman"/>
          <w:sz w:val="24"/>
          <w:szCs w:val="24"/>
        </w:rPr>
        <w:t xml:space="preserve">číslo </w:t>
      </w:r>
      <w:r w:rsidRPr="005A3EF3">
        <w:rPr>
          <w:rFonts w:ascii="Times New Roman" w:hAnsi="Times New Roman" w:cs="Times New Roman"/>
          <w:sz w:val="24"/>
          <w:szCs w:val="24"/>
        </w:rPr>
        <w:t>úč</w:t>
      </w:r>
      <w:r w:rsidR="006A2D44" w:rsidRPr="005A3EF3">
        <w:rPr>
          <w:rFonts w:ascii="Times New Roman" w:hAnsi="Times New Roman" w:cs="Times New Roman"/>
          <w:sz w:val="24"/>
          <w:szCs w:val="24"/>
        </w:rPr>
        <w:t>tu</w:t>
      </w:r>
      <w:r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="009A64EC" w:rsidRPr="005A3EF3">
        <w:rPr>
          <w:rFonts w:ascii="Times New Roman" w:hAnsi="Times New Roman" w:cs="Times New Roman"/>
          <w:sz w:val="24"/>
          <w:szCs w:val="24"/>
        </w:rPr>
        <w:t>poskytovateľ</w:t>
      </w:r>
      <w:r w:rsidRPr="005A3EF3">
        <w:rPr>
          <w:rFonts w:ascii="Times New Roman" w:hAnsi="Times New Roman" w:cs="Times New Roman"/>
          <w:sz w:val="24"/>
          <w:szCs w:val="24"/>
        </w:rPr>
        <w:t>a</w:t>
      </w:r>
      <w:r w:rsidR="006A2D44" w:rsidRPr="005A3EF3">
        <w:rPr>
          <w:rFonts w:ascii="Times New Roman" w:hAnsi="Times New Roman" w:cs="Times New Roman"/>
          <w:sz w:val="24"/>
          <w:szCs w:val="24"/>
        </w:rPr>
        <w:t>, ktoré je uvedené</w:t>
      </w:r>
      <w:r w:rsidRPr="005A3EF3">
        <w:rPr>
          <w:rFonts w:ascii="Times New Roman" w:hAnsi="Times New Roman" w:cs="Times New Roman"/>
          <w:sz w:val="24"/>
          <w:szCs w:val="24"/>
        </w:rPr>
        <w:t xml:space="preserve"> v záhlaví tejto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rámcovej dohody</w:t>
      </w:r>
      <w:r w:rsidRPr="005A3EF3">
        <w:rPr>
          <w:rFonts w:ascii="Times New Roman" w:hAnsi="Times New Roman" w:cs="Times New Roman"/>
          <w:sz w:val="24"/>
          <w:szCs w:val="24"/>
        </w:rPr>
        <w:t>.</w:t>
      </w:r>
    </w:p>
    <w:p w:rsidR="00585FAE" w:rsidRPr="005A3EF3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854A85" w:rsidRDefault="00854A85" w:rsidP="00A124C7">
      <w:pPr>
        <w:pStyle w:val="Odsekzoznamu"/>
        <w:numPr>
          <w:ilvl w:val="0"/>
          <w:numId w:val="15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Objednávateľ neposkytuje poskytovateľovi žiadne preddavky ani zálohové platby. </w:t>
      </w:r>
    </w:p>
    <w:p w:rsidR="00585FAE" w:rsidRPr="005A3EF3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7A2AD5" w:rsidRPr="005A3EF3" w:rsidRDefault="007A2AD5" w:rsidP="00A124C7">
      <w:pPr>
        <w:pStyle w:val="Odsekzoznamu"/>
        <w:numPr>
          <w:ilvl w:val="0"/>
          <w:numId w:val="15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Poskytovateľ</w:t>
      </w:r>
      <w:r w:rsidR="006D0C87" w:rsidRPr="005A3EF3">
        <w:rPr>
          <w:rFonts w:ascii="Times New Roman" w:hAnsi="Times New Roman" w:cs="Times New Roman"/>
          <w:sz w:val="24"/>
          <w:szCs w:val="24"/>
        </w:rPr>
        <w:t xml:space="preserve"> sa zaväzuje bezodkladne oboznamovať objednávateľa so všetkými skutočnosťami, ktoré majú vplyv alebo môžu mať vplyv na plnenie predmetu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rámcovej dohody</w:t>
      </w:r>
      <w:r w:rsidR="006D0C87" w:rsidRPr="005A3EF3">
        <w:rPr>
          <w:rFonts w:ascii="Times New Roman" w:hAnsi="Times New Roman" w:cs="Times New Roman"/>
          <w:sz w:val="24"/>
          <w:szCs w:val="24"/>
        </w:rPr>
        <w:t>.</w:t>
      </w:r>
    </w:p>
    <w:p w:rsidR="006D0C87" w:rsidRPr="005A3EF3" w:rsidRDefault="006D0C87" w:rsidP="007B4E8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0C87" w:rsidRPr="005A3EF3" w:rsidRDefault="00854A85" w:rsidP="009A64E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3EF3">
        <w:rPr>
          <w:rFonts w:ascii="Times New Roman" w:hAnsi="Times New Roman" w:cs="Times New Roman"/>
          <w:b/>
          <w:bCs/>
          <w:sz w:val="24"/>
          <w:szCs w:val="24"/>
        </w:rPr>
        <w:t xml:space="preserve">Článok </w:t>
      </w:r>
      <w:r w:rsidR="006D0C87" w:rsidRPr="005A3EF3">
        <w:rPr>
          <w:rFonts w:ascii="Times New Roman" w:hAnsi="Times New Roman" w:cs="Times New Roman"/>
          <w:b/>
          <w:bCs/>
          <w:sz w:val="24"/>
          <w:szCs w:val="24"/>
        </w:rPr>
        <w:t>V</w:t>
      </w:r>
    </w:p>
    <w:p w:rsidR="006D0C87" w:rsidRPr="005A3EF3" w:rsidRDefault="006D0C87" w:rsidP="009A64EC">
      <w:pPr>
        <w:spacing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3EF3">
        <w:rPr>
          <w:rFonts w:ascii="Times New Roman" w:hAnsi="Times New Roman" w:cs="Times New Roman"/>
          <w:b/>
          <w:bCs/>
          <w:sz w:val="24"/>
          <w:szCs w:val="24"/>
        </w:rPr>
        <w:t>Prá</w:t>
      </w:r>
      <w:r w:rsidR="007B01E3" w:rsidRPr="005A3EF3">
        <w:rPr>
          <w:rFonts w:ascii="Times New Roman" w:hAnsi="Times New Roman" w:cs="Times New Roman"/>
          <w:b/>
          <w:bCs/>
          <w:sz w:val="24"/>
          <w:szCs w:val="24"/>
        </w:rPr>
        <w:t>va a povinnosti zmluvných strán</w:t>
      </w:r>
    </w:p>
    <w:p w:rsidR="007B4E83" w:rsidRPr="005A3EF3" w:rsidRDefault="007B4E83" w:rsidP="009A64EC">
      <w:pPr>
        <w:spacing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0C87" w:rsidRPr="005A3EF3" w:rsidRDefault="006D0C87" w:rsidP="00A124C7">
      <w:pPr>
        <w:pStyle w:val="Odsekzoznamu"/>
        <w:numPr>
          <w:ilvl w:val="0"/>
          <w:numId w:val="16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Objednávateľ je povinný:</w:t>
      </w:r>
    </w:p>
    <w:p w:rsidR="006D0C87" w:rsidRDefault="006D0C87" w:rsidP="00A124C7">
      <w:pPr>
        <w:pStyle w:val="Odsekzoznamu3"/>
        <w:numPr>
          <w:ilvl w:val="1"/>
          <w:numId w:val="16"/>
        </w:numPr>
        <w:suppressAutoHyphens w:val="0"/>
        <w:spacing w:line="276" w:lineRule="auto"/>
        <w:ind w:left="851" w:hanging="425"/>
        <w:jc w:val="both"/>
        <w:rPr>
          <w:rFonts w:ascii="Times New Roman" w:hAnsi="Times New Roman" w:cs="Times New Roman"/>
        </w:rPr>
      </w:pPr>
      <w:r w:rsidRPr="005A3EF3">
        <w:rPr>
          <w:rFonts w:ascii="Times New Roman" w:hAnsi="Times New Roman" w:cs="Times New Roman"/>
        </w:rPr>
        <w:t>Obj</w:t>
      </w:r>
      <w:r w:rsidR="00581DF4" w:rsidRPr="005A3EF3">
        <w:rPr>
          <w:rFonts w:ascii="Times New Roman" w:hAnsi="Times New Roman" w:cs="Times New Roman"/>
        </w:rPr>
        <w:t xml:space="preserve">ednať u poskytovateľa prípravu, </w:t>
      </w:r>
      <w:r w:rsidRPr="005A3EF3">
        <w:rPr>
          <w:rFonts w:ascii="Times New Roman" w:hAnsi="Times New Roman" w:cs="Times New Roman"/>
        </w:rPr>
        <w:t xml:space="preserve">dovoz </w:t>
      </w:r>
      <w:r w:rsidR="00581DF4" w:rsidRPr="005A3EF3">
        <w:rPr>
          <w:rFonts w:ascii="Times New Roman" w:hAnsi="Times New Roman" w:cs="Times New Roman"/>
        </w:rPr>
        <w:t xml:space="preserve">a výdaj </w:t>
      </w:r>
      <w:r w:rsidRPr="005A3EF3">
        <w:rPr>
          <w:rFonts w:ascii="Times New Roman" w:hAnsi="Times New Roman" w:cs="Times New Roman"/>
        </w:rPr>
        <w:t>stravy na nasledu</w:t>
      </w:r>
      <w:r w:rsidR="00A81A1B" w:rsidRPr="005A3EF3">
        <w:rPr>
          <w:rFonts w:ascii="Times New Roman" w:hAnsi="Times New Roman" w:cs="Times New Roman"/>
        </w:rPr>
        <w:t xml:space="preserve">júci deň vždy jeden deň vopred </w:t>
      </w:r>
      <w:r w:rsidRPr="005A3EF3">
        <w:rPr>
          <w:rFonts w:ascii="Times New Roman" w:hAnsi="Times New Roman" w:cs="Times New Roman"/>
        </w:rPr>
        <w:t xml:space="preserve">do </w:t>
      </w:r>
      <w:r w:rsidR="00D05FDD" w:rsidRPr="005A3EF3">
        <w:rPr>
          <w:rFonts w:ascii="Times New Roman" w:hAnsi="Times New Roman" w:cs="Times New Roman"/>
        </w:rPr>
        <w:t>1</w:t>
      </w:r>
      <w:r w:rsidR="001F7E53" w:rsidRPr="005A3EF3">
        <w:rPr>
          <w:rFonts w:ascii="Times New Roman" w:hAnsi="Times New Roman" w:cs="Times New Roman"/>
        </w:rPr>
        <w:t>3</w:t>
      </w:r>
      <w:r w:rsidRPr="005A3EF3">
        <w:rPr>
          <w:rFonts w:ascii="Times New Roman" w:hAnsi="Times New Roman" w:cs="Times New Roman"/>
        </w:rPr>
        <w:t>:00 hodiny.</w:t>
      </w:r>
      <w:r w:rsidR="001F7E53" w:rsidRPr="005A3EF3">
        <w:rPr>
          <w:rFonts w:ascii="Times New Roman" w:hAnsi="Times New Roman" w:cs="Times New Roman"/>
        </w:rPr>
        <w:t xml:space="preserve"> </w:t>
      </w:r>
    </w:p>
    <w:p w:rsidR="00585FAE" w:rsidRPr="005A3EF3" w:rsidRDefault="00585FAE" w:rsidP="00585FAE">
      <w:pPr>
        <w:pStyle w:val="Odsekzoznamu3"/>
        <w:suppressAutoHyphens w:val="0"/>
        <w:spacing w:line="276" w:lineRule="auto"/>
        <w:ind w:left="851"/>
        <w:jc w:val="both"/>
        <w:rPr>
          <w:rFonts w:ascii="Times New Roman" w:hAnsi="Times New Roman" w:cs="Times New Roman"/>
        </w:rPr>
      </w:pPr>
    </w:p>
    <w:p w:rsidR="001F7E53" w:rsidRPr="005A3EF3" w:rsidRDefault="001F7E53" w:rsidP="001F7E53">
      <w:pPr>
        <w:pStyle w:val="Odsekzoznamu3"/>
        <w:numPr>
          <w:ilvl w:val="1"/>
          <w:numId w:val="16"/>
        </w:numPr>
        <w:suppressAutoHyphens w:val="0"/>
        <w:spacing w:line="276" w:lineRule="auto"/>
        <w:ind w:left="851" w:hanging="425"/>
        <w:jc w:val="both"/>
        <w:rPr>
          <w:rFonts w:ascii="Times New Roman" w:hAnsi="Times New Roman" w:cs="Times New Roman"/>
        </w:rPr>
      </w:pPr>
      <w:r w:rsidRPr="005A3EF3">
        <w:rPr>
          <w:rFonts w:ascii="Times New Roman" w:hAnsi="Times New Roman" w:cs="Times New Roman"/>
        </w:rPr>
        <w:t xml:space="preserve">Objednať u poskytovateľa prípravu, dovoz a výdaj stravy na sobotu, nedeľu, pondelok  vždy do piatku do 13:00 hodiny. </w:t>
      </w:r>
    </w:p>
    <w:p w:rsidR="001F7E53" w:rsidRPr="005A3EF3" w:rsidRDefault="001F7E53" w:rsidP="001F7E53">
      <w:pPr>
        <w:pStyle w:val="Odsekzoznamu3"/>
        <w:suppressAutoHyphens w:val="0"/>
        <w:spacing w:line="276" w:lineRule="auto"/>
        <w:ind w:left="851"/>
        <w:jc w:val="both"/>
        <w:rPr>
          <w:rFonts w:ascii="Times New Roman" w:hAnsi="Times New Roman" w:cs="Times New Roman"/>
        </w:rPr>
      </w:pPr>
    </w:p>
    <w:p w:rsidR="00611749" w:rsidRDefault="00B23BD0" w:rsidP="00A124C7">
      <w:pPr>
        <w:pStyle w:val="Odsekzoznamu3"/>
        <w:numPr>
          <w:ilvl w:val="1"/>
          <w:numId w:val="16"/>
        </w:numPr>
        <w:suppressAutoHyphens w:val="0"/>
        <w:spacing w:line="276" w:lineRule="auto"/>
        <w:ind w:left="851" w:hanging="425"/>
        <w:jc w:val="both"/>
        <w:rPr>
          <w:rFonts w:ascii="Times New Roman" w:hAnsi="Times New Roman" w:cs="Times New Roman"/>
        </w:rPr>
      </w:pPr>
      <w:r w:rsidRPr="005A3EF3">
        <w:rPr>
          <w:rFonts w:ascii="Times New Roman" w:hAnsi="Times New Roman" w:cs="Times New Roman"/>
        </w:rPr>
        <w:t xml:space="preserve">Bezodkladne nahlásiť nepredvídateľné zmeny v počte a druhu stravy </w:t>
      </w:r>
      <w:r w:rsidR="00E54930" w:rsidRPr="005A3EF3">
        <w:rPr>
          <w:rFonts w:ascii="Times New Roman" w:hAnsi="Times New Roman" w:cs="Times New Roman"/>
        </w:rPr>
        <w:t>poverenej osobe poskytovateľa.</w:t>
      </w:r>
    </w:p>
    <w:p w:rsidR="00585FAE" w:rsidRPr="005A3EF3" w:rsidRDefault="00585FAE" w:rsidP="00585FAE">
      <w:pPr>
        <w:pStyle w:val="Odsekzoznamu3"/>
        <w:suppressAutoHyphens w:val="0"/>
        <w:spacing w:line="276" w:lineRule="auto"/>
        <w:ind w:left="851"/>
        <w:jc w:val="both"/>
        <w:rPr>
          <w:rFonts w:ascii="Times New Roman" w:hAnsi="Times New Roman" w:cs="Times New Roman"/>
        </w:rPr>
      </w:pPr>
    </w:p>
    <w:p w:rsidR="007B4E83" w:rsidRPr="005A3EF3" w:rsidRDefault="00B23BD0" w:rsidP="00A124C7">
      <w:pPr>
        <w:pStyle w:val="Odsekzoznamu3"/>
        <w:numPr>
          <w:ilvl w:val="1"/>
          <w:numId w:val="16"/>
        </w:numPr>
        <w:suppressAutoHyphens w:val="0"/>
        <w:spacing w:line="276" w:lineRule="auto"/>
        <w:ind w:left="851" w:hanging="425"/>
        <w:jc w:val="both"/>
        <w:rPr>
          <w:rFonts w:ascii="Times New Roman" w:hAnsi="Times New Roman" w:cs="Times New Roman"/>
        </w:rPr>
      </w:pPr>
      <w:r w:rsidRPr="005A3EF3">
        <w:rPr>
          <w:rFonts w:ascii="Times New Roman" w:hAnsi="Times New Roman" w:cs="Times New Roman"/>
        </w:rPr>
        <w:lastRenderedPageBreak/>
        <w:t>Nahlásiť počet a druh stravy z týždenného jedálneho lístka vždy pri dodržaní dohodnutého času vo forme</w:t>
      </w:r>
      <w:r w:rsidR="007B4E83" w:rsidRPr="005A3EF3">
        <w:rPr>
          <w:rFonts w:ascii="Times New Roman" w:hAnsi="Times New Roman" w:cs="Times New Roman"/>
        </w:rPr>
        <w:t>:</w:t>
      </w:r>
    </w:p>
    <w:p w:rsidR="001F7E53" w:rsidRPr="005A3EF3" w:rsidRDefault="001F7E53" w:rsidP="001F7E53">
      <w:pPr>
        <w:pStyle w:val="Odsekzoznamu3"/>
        <w:numPr>
          <w:ilvl w:val="0"/>
          <w:numId w:val="22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5A3EF3">
        <w:rPr>
          <w:rFonts w:ascii="Times New Roman" w:hAnsi="Times New Roman" w:cs="Times New Roman"/>
        </w:rPr>
        <w:t xml:space="preserve">Počet prijímateľov SS odoberajúcich celodennú racionálnu stravu </w:t>
      </w:r>
      <w:r w:rsidR="00255075" w:rsidRPr="005A3EF3">
        <w:rPr>
          <w:rFonts w:ascii="Times New Roman" w:hAnsi="Times New Roman" w:cs="Times New Roman"/>
        </w:rPr>
        <w:t xml:space="preserve">v ZPS </w:t>
      </w:r>
      <w:r w:rsidRPr="005A3EF3">
        <w:rPr>
          <w:rFonts w:ascii="Times New Roman" w:hAnsi="Times New Roman" w:cs="Times New Roman"/>
        </w:rPr>
        <w:t>na príslušný kalendárny deň,</w:t>
      </w:r>
    </w:p>
    <w:p w:rsidR="00255075" w:rsidRPr="005A3EF3" w:rsidRDefault="00255075" w:rsidP="00255075">
      <w:pPr>
        <w:pStyle w:val="Odsekzoznamu3"/>
        <w:numPr>
          <w:ilvl w:val="0"/>
          <w:numId w:val="22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5A3EF3">
        <w:rPr>
          <w:rFonts w:ascii="Times New Roman" w:hAnsi="Times New Roman" w:cs="Times New Roman"/>
        </w:rPr>
        <w:t>Počet prijímateľov SS odoberajúcich racionálnu stravu v DS na príslušný kalendárny deň,</w:t>
      </w:r>
    </w:p>
    <w:p w:rsidR="00133294" w:rsidRPr="005A3EF3" w:rsidRDefault="001F7E53" w:rsidP="00B9750F">
      <w:pPr>
        <w:pStyle w:val="Odsekzoznamu3"/>
        <w:numPr>
          <w:ilvl w:val="0"/>
          <w:numId w:val="22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5A3EF3">
        <w:rPr>
          <w:rFonts w:ascii="Times New Roman" w:hAnsi="Times New Roman" w:cs="Times New Roman"/>
        </w:rPr>
        <w:t>Počet prijímateľov SS odoberajúcich celodennú diabetickú prípadne inú diétnu stravu</w:t>
      </w:r>
      <w:r w:rsidR="00255075" w:rsidRPr="005A3EF3">
        <w:rPr>
          <w:rFonts w:ascii="Times New Roman" w:hAnsi="Times New Roman" w:cs="Times New Roman"/>
        </w:rPr>
        <w:t xml:space="preserve"> v ZPS </w:t>
      </w:r>
      <w:r w:rsidRPr="005A3EF3">
        <w:rPr>
          <w:rFonts w:ascii="Times New Roman" w:hAnsi="Times New Roman" w:cs="Times New Roman"/>
        </w:rPr>
        <w:t xml:space="preserve">  na príslušný kalendárny deň,</w:t>
      </w:r>
    </w:p>
    <w:p w:rsidR="00255075" w:rsidRPr="005A3EF3" w:rsidRDefault="00255075" w:rsidP="00255075">
      <w:pPr>
        <w:pStyle w:val="Odsekzoznamu3"/>
        <w:numPr>
          <w:ilvl w:val="0"/>
          <w:numId w:val="22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5A3EF3">
        <w:rPr>
          <w:rFonts w:ascii="Times New Roman" w:hAnsi="Times New Roman" w:cs="Times New Roman"/>
        </w:rPr>
        <w:t>Počet prijímateľov SS odoberajúcich diabetickú prípadne inú diétnu stravu v DS   na príslušný kalendárny deň,</w:t>
      </w:r>
    </w:p>
    <w:p w:rsidR="001F7E53" w:rsidRPr="005A3EF3" w:rsidRDefault="001F7E53" w:rsidP="001F7E53">
      <w:pPr>
        <w:pStyle w:val="Odsekzoznamu3"/>
        <w:numPr>
          <w:ilvl w:val="0"/>
          <w:numId w:val="22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5A3EF3">
        <w:rPr>
          <w:rFonts w:ascii="Times New Roman" w:hAnsi="Times New Roman" w:cs="Times New Roman"/>
        </w:rPr>
        <w:t>Počet zamestnancov odoberajúcich hlavné jedlo, čas odberu hlavného jedla, druh vybraného jedla.</w:t>
      </w:r>
    </w:p>
    <w:p w:rsidR="00255075" w:rsidRPr="005A3EF3" w:rsidRDefault="00255075" w:rsidP="00255075">
      <w:pPr>
        <w:pStyle w:val="Odsekzoznamu3"/>
        <w:suppressAutoHyphens w:val="0"/>
        <w:spacing w:line="276" w:lineRule="auto"/>
        <w:ind w:left="1571"/>
        <w:jc w:val="both"/>
        <w:rPr>
          <w:rFonts w:ascii="Times New Roman" w:hAnsi="Times New Roman" w:cs="Times New Roman"/>
        </w:rPr>
      </w:pPr>
    </w:p>
    <w:p w:rsidR="006D0C87" w:rsidRPr="005A3EF3" w:rsidRDefault="00854A85" w:rsidP="00A124C7">
      <w:pPr>
        <w:pStyle w:val="Odsekzoznamu"/>
        <w:numPr>
          <w:ilvl w:val="0"/>
          <w:numId w:val="16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Poskytovateľ </w:t>
      </w:r>
      <w:r w:rsidR="006D0C87" w:rsidRPr="005A3EF3">
        <w:rPr>
          <w:rFonts w:ascii="Times New Roman" w:hAnsi="Times New Roman" w:cs="Times New Roman"/>
          <w:sz w:val="24"/>
          <w:szCs w:val="24"/>
        </w:rPr>
        <w:t>je povinný:</w:t>
      </w:r>
    </w:p>
    <w:p w:rsidR="006D0C87" w:rsidRDefault="006D0C87" w:rsidP="00A124C7">
      <w:pPr>
        <w:pStyle w:val="Odsekzoznamu3"/>
        <w:numPr>
          <w:ilvl w:val="1"/>
          <w:numId w:val="16"/>
        </w:numPr>
        <w:suppressAutoHyphens w:val="0"/>
        <w:spacing w:line="276" w:lineRule="auto"/>
        <w:ind w:left="816"/>
        <w:jc w:val="both"/>
        <w:rPr>
          <w:rFonts w:ascii="Times New Roman" w:hAnsi="Times New Roman" w:cs="Times New Roman"/>
        </w:rPr>
      </w:pPr>
      <w:r w:rsidRPr="005A3EF3">
        <w:rPr>
          <w:rFonts w:ascii="Times New Roman" w:hAnsi="Times New Roman" w:cs="Times New Roman"/>
        </w:rPr>
        <w:t>Zabezpečovať prípravu</w:t>
      </w:r>
      <w:r w:rsidR="007B4E83" w:rsidRPr="005A3EF3">
        <w:rPr>
          <w:rFonts w:ascii="Times New Roman" w:hAnsi="Times New Roman" w:cs="Times New Roman"/>
        </w:rPr>
        <w:t>,</w:t>
      </w:r>
      <w:r w:rsidRPr="005A3EF3">
        <w:rPr>
          <w:rFonts w:ascii="Times New Roman" w:hAnsi="Times New Roman" w:cs="Times New Roman"/>
        </w:rPr>
        <w:t xml:space="preserve"> dovoz </w:t>
      </w:r>
      <w:r w:rsidR="007B4E83" w:rsidRPr="005A3EF3">
        <w:rPr>
          <w:rFonts w:ascii="Times New Roman" w:hAnsi="Times New Roman" w:cs="Times New Roman"/>
        </w:rPr>
        <w:t xml:space="preserve">a výdaj </w:t>
      </w:r>
      <w:r w:rsidRPr="005A3EF3">
        <w:rPr>
          <w:rFonts w:ascii="Times New Roman" w:hAnsi="Times New Roman" w:cs="Times New Roman"/>
        </w:rPr>
        <w:t>stravy v súlade so všeobecne platnými právnymi predpismi, podľa platných receptúr, s dodržaním hygienických predpisov a noriem spotreby surovín.</w:t>
      </w:r>
    </w:p>
    <w:p w:rsidR="00585FAE" w:rsidRPr="005A3EF3" w:rsidRDefault="00585FAE" w:rsidP="00585FAE">
      <w:pPr>
        <w:pStyle w:val="Odsekzoznamu3"/>
        <w:suppressAutoHyphens w:val="0"/>
        <w:spacing w:line="276" w:lineRule="auto"/>
        <w:ind w:left="816"/>
        <w:jc w:val="both"/>
        <w:rPr>
          <w:rFonts w:ascii="Times New Roman" w:hAnsi="Times New Roman" w:cs="Times New Roman"/>
        </w:rPr>
      </w:pPr>
    </w:p>
    <w:p w:rsidR="00B01D70" w:rsidRDefault="00E87137" w:rsidP="00C36EBC">
      <w:pPr>
        <w:pStyle w:val="Odsekzoznamu3"/>
        <w:numPr>
          <w:ilvl w:val="1"/>
          <w:numId w:val="16"/>
        </w:numPr>
        <w:suppressAutoHyphens w:val="0"/>
        <w:spacing w:line="276" w:lineRule="auto"/>
        <w:ind w:left="816"/>
        <w:jc w:val="both"/>
        <w:rPr>
          <w:rFonts w:ascii="Times New Roman" w:hAnsi="Times New Roman" w:cs="Times New Roman"/>
        </w:rPr>
      </w:pPr>
      <w:r w:rsidRPr="005A3EF3">
        <w:rPr>
          <w:rFonts w:ascii="Times New Roman" w:hAnsi="Times New Roman" w:cs="Times New Roman"/>
        </w:rPr>
        <w:t xml:space="preserve">Zostavovať a predkladať objednávateľovi jedálne lístky </w:t>
      </w:r>
      <w:r w:rsidR="00B23BD0" w:rsidRPr="005A3EF3">
        <w:rPr>
          <w:rFonts w:ascii="Times New Roman" w:hAnsi="Times New Roman" w:cs="Times New Roman"/>
        </w:rPr>
        <w:t>s možnosťou pripomienkovania zo strany objednávateľa</w:t>
      </w:r>
      <w:r w:rsidR="00E1690E" w:rsidRPr="005A3EF3">
        <w:rPr>
          <w:rFonts w:ascii="Times New Roman" w:hAnsi="Times New Roman" w:cs="Times New Roman"/>
        </w:rPr>
        <w:t>.</w:t>
      </w:r>
      <w:r w:rsidR="00B23BD0" w:rsidRPr="005A3EF3">
        <w:rPr>
          <w:rFonts w:ascii="Times New Roman" w:hAnsi="Times New Roman" w:cs="Times New Roman"/>
        </w:rPr>
        <w:t xml:space="preserve"> </w:t>
      </w:r>
      <w:r w:rsidRPr="005A3EF3">
        <w:rPr>
          <w:rFonts w:ascii="Times New Roman" w:hAnsi="Times New Roman" w:cs="Times New Roman"/>
        </w:rPr>
        <w:t>Návrh týždenného jedálneho lístka bude objednávateľovi doručený</w:t>
      </w:r>
      <w:r w:rsidR="004F30C3" w:rsidRPr="005A3EF3">
        <w:rPr>
          <w:rFonts w:ascii="Times New Roman" w:hAnsi="Times New Roman" w:cs="Times New Roman"/>
        </w:rPr>
        <w:t xml:space="preserve"> </w:t>
      </w:r>
      <w:r w:rsidR="00102E08" w:rsidRPr="005A3EF3">
        <w:rPr>
          <w:rFonts w:ascii="Times New Roman" w:hAnsi="Times New Roman" w:cs="Times New Roman"/>
        </w:rPr>
        <w:t>vždy týždeň pred jeho platnosťou, t.</w:t>
      </w:r>
      <w:r w:rsidR="008A4F3A" w:rsidRPr="005A3EF3">
        <w:rPr>
          <w:rFonts w:ascii="Times New Roman" w:hAnsi="Times New Roman" w:cs="Times New Roman"/>
        </w:rPr>
        <w:t xml:space="preserve"> </w:t>
      </w:r>
      <w:r w:rsidR="00102E08" w:rsidRPr="005A3EF3">
        <w:rPr>
          <w:rFonts w:ascii="Times New Roman" w:hAnsi="Times New Roman" w:cs="Times New Roman"/>
        </w:rPr>
        <w:t>j. v</w:t>
      </w:r>
      <w:r w:rsidR="00C36EBC" w:rsidRPr="005A3EF3">
        <w:rPr>
          <w:rFonts w:ascii="Times New Roman" w:hAnsi="Times New Roman" w:cs="Times New Roman"/>
        </w:rPr>
        <w:t xml:space="preserve"> utorok </w:t>
      </w:r>
      <w:r w:rsidR="00102E08" w:rsidRPr="005A3EF3">
        <w:rPr>
          <w:rFonts w:ascii="Times New Roman" w:hAnsi="Times New Roman" w:cs="Times New Roman"/>
        </w:rPr>
        <w:t xml:space="preserve"> a objednávateľ odsúhlasí návrh jedálneho lístka do dvoch pracovných dní od doručenia návrhu jedálneho lístka poskytovateľom, t.</w:t>
      </w:r>
      <w:r w:rsidR="008A4F3A" w:rsidRPr="005A3EF3">
        <w:rPr>
          <w:rFonts w:ascii="Times New Roman" w:hAnsi="Times New Roman" w:cs="Times New Roman"/>
        </w:rPr>
        <w:t xml:space="preserve"> </w:t>
      </w:r>
      <w:r w:rsidR="00102E08" w:rsidRPr="005A3EF3">
        <w:rPr>
          <w:rFonts w:ascii="Times New Roman" w:hAnsi="Times New Roman" w:cs="Times New Roman"/>
        </w:rPr>
        <w:t xml:space="preserve">j. do </w:t>
      </w:r>
      <w:r w:rsidR="00C36EBC" w:rsidRPr="005A3EF3">
        <w:rPr>
          <w:rFonts w:ascii="Times New Roman" w:hAnsi="Times New Roman" w:cs="Times New Roman"/>
        </w:rPr>
        <w:t xml:space="preserve">stredy. Konečná a aktuálna podoba jedálneho lístka musí byť vyhotovená v 2 variantoch tak, aby bol možný výber jedál zo strany klientov. </w:t>
      </w:r>
    </w:p>
    <w:p w:rsidR="00585FAE" w:rsidRPr="005A3EF3" w:rsidRDefault="00585FAE" w:rsidP="00585FAE">
      <w:pPr>
        <w:pStyle w:val="Odsekzoznamu3"/>
        <w:suppressAutoHyphens w:val="0"/>
        <w:spacing w:line="276" w:lineRule="auto"/>
        <w:ind w:left="816"/>
        <w:jc w:val="both"/>
        <w:rPr>
          <w:rFonts w:ascii="Times New Roman" w:hAnsi="Times New Roman" w:cs="Times New Roman"/>
        </w:rPr>
      </w:pPr>
    </w:p>
    <w:p w:rsidR="000722A7" w:rsidRDefault="006D0C87" w:rsidP="00A124C7">
      <w:pPr>
        <w:pStyle w:val="Odsekzoznamu3"/>
        <w:numPr>
          <w:ilvl w:val="1"/>
          <w:numId w:val="16"/>
        </w:numPr>
        <w:suppressAutoHyphens w:val="0"/>
        <w:spacing w:line="276" w:lineRule="auto"/>
        <w:ind w:left="816"/>
        <w:jc w:val="both"/>
        <w:rPr>
          <w:rFonts w:ascii="Times New Roman" w:hAnsi="Times New Roman" w:cs="Times New Roman"/>
        </w:rPr>
      </w:pPr>
      <w:r w:rsidRPr="005A3EF3">
        <w:rPr>
          <w:rFonts w:ascii="Times New Roman" w:hAnsi="Times New Roman" w:cs="Times New Roman"/>
        </w:rPr>
        <w:t xml:space="preserve">Zabezpečovať údržbu a hygienu varníc a vozidiel na dovoz pripravovanej stravy tak, aby boli vylúčené zdravotné riziká a sekundárna kontaminácia dodávanej stravy. </w:t>
      </w:r>
    </w:p>
    <w:p w:rsidR="00585FAE" w:rsidRPr="005A3EF3" w:rsidRDefault="00585FAE" w:rsidP="00585FAE">
      <w:pPr>
        <w:pStyle w:val="Odsekzoznamu3"/>
        <w:suppressAutoHyphens w:val="0"/>
        <w:spacing w:line="276" w:lineRule="auto"/>
        <w:ind w:left="816"/>
        <w:jc w:val="both"/>
        <w:rPr>
          <w:rFonts w:ascii="Times New Roman" w:hAnsi="Times New Roman" w:cs="Times New Roman"/>
        </w:rPr>
      </w:pPr>
    </w:p>
    <w:p w:rsidR="006D0C87" w:rsidRDefault="006D0C87" w:rsidP="00A124C7">
      <w:pPr>
        <w:pStyle w:val="Odsekzoznamu3"/>
        <w:numPr>
          <w:ilvl w:val="1"/>
          <w:numId w:val="16"/>
        </w:numPr>
        <w:suppressAutoHyphens w:val="0"/>
        <w:spacing w:line="276" w:lineRule="auto"/>
        <w:ind w:left="816"/>
        <w:jc w:val="both"/>
        <w:rPr>
          <w:rFonts w:ascii="Times New Roman" w:hAnsi="Times New Roman" w:cs="Times New Roman"/>
        </w:rPr>
      </w:pPr>
      <w:r w:rsidRPr="005A3EF3">
        <w:rPr>
          <w:rFonts w:ascii="Times New Roman" w:hAnsi="Times New Roman" w:cs="Times New Roman"/>
        </w:rPr>
        <w:t>Zabezpečovať pre objednávateľa likvidáciu biologicky rozložiteľného kuchynského odpadu.</w:t>
      </w:r>
    </w:p>
    <w:p w:rsidR="00585FAE" w:rsidRPr="005A3EF3" w:rsidRDefault="00585FAE" w:rsidP="00585FAE">
      <w:pPr>
        <w:pStyle w:val="Odsekzoznamu3"/>
        <w:suppressAutoHyphens w:val="0"/>
        <w:spacing w:line="276" w:lineRule="auto"/>
        <w:ind w:left="816"/>
        <w:jc w:val="both"/>
        <w:rPr>
          <w:rFonts w:ascii="Times New Roman" w:hAnsi="Times New Roman" w:cs="Times New Roman"/>
        </w:rPr>
      </w:pPr>
    </w:p>
    <w:p w:rsidR="00611749" w:rsidRDefault="00611749" w:rsidP="00A124C7">
      <w:pPr>
        <w:pStyle w:val="Odsekzoznamu3"/>
        <w:numPr>
          <w:ilvl w:val="1"/>
          <w:numId w:val="16"/>
        </w:numPr>
        <w:suppressAutoHyphens w:val="0"/>
        <w:spacing w:line="276" w:lineRule="auto"/>
        <w:ind w:left="816"/>
        <w:jc w:val="both"/>
        <w:rPr>
          <w:rFonts w:ascii="Times New Roman" w:hAnsi="Times New Roman" w:cs="Times New Roman"/>
        </w:rPr>
      </w:pPr>
      <w:r w:rsidRPr="005A3EF3">
        <w:rPr>
          <w:rFonts w:ascii="Times New Roman" w:hAnsi="Times New Roman" w:cs="Times New Roman"/>
        </w:rPr>
        <w:t xml:space="preserve">Poskytnúť objednávateľovi v prípade mimoriadnej udalosti </w:t>
      </w:r>
      <w:r w:rsidR="00D75785" w:rsidRPr="005A3EF3">
        <w:rPr>
          <w:rFonts w:ascii="Times New Roman" w:hAnsi="Times New Roman" w:cs="Times New Roman"/>
        </w:rPr>
        <w:t xml:space="preserve">zabezpečenie predmetu rámcovej dohody </w:t>
      </w:r>
      <w:r w:rsidRPr="005A3EF3">
        <w:rPr>
          <w:rFonts w:ascii="Times New Roman" w:hAnsi="Times New Roman" w:cs="Times New Roman"/>
        </w:rPr>
        <w:t xml:space="preserve">v rozsahu podľa tejto </w:t>
      </w:r>
      <w:r w:rsidR="009869AA" w:rsidRPr="005A3EF3">
        <w:rPr>
          <w:rFonts w:ascii="Times New Roman" w:hAnsi="Times New Roman" w:cs="Times New Roman"/>
        </w:rPr>
        <w:t>rámcovej dohody</w:t>
      </w:r>
      <w:r w:rsidRPr="005A3EF3">
        <w:rPr>
          <w:rFonts w:ascii="Times New Roman" w:hAnsi="Times New Roman" w:cs="Times New Roman"/>
        </w:rPr>
        <w:t xml:space="preserve"> na dohodnuté miesto.</w:t>
      </w:r>
    </w:p>
    <w:p w:rsidR="00585FAE" w:rsidRPr="005A3EF3" w:rsidRDefault="00585FAE" w:rsidP="00585FAE">
      <w:pPr>
        <w:pStyle w:val="Odsekzoznamu3"/>
        <w:suppressAutoHyphens w:val="0"/>
        <w:spacing w:line="276" w:lineRule="auto"/>
        <w:ind w:left="816"/>
        <w:jc w:val="both"/>
        <w:rPr>
          <w:rFonts w:ascii="Times New Roman" w:hAnsi="Times New Roman" w:cs="Times New Roman"/>
        </w:rPr>
      </w:pPr>
    </w:p>
    <w:p w:rsidR="000722A7" w:rsidRPr="005A3EF3" w:rsidRDefault="000722A7" w:rsidP="00A124C7">
      <w:pPr>
        <w:pStyle w:val="Odsekzoznamu3"/>
        <w:numPr>
          <w:ilvl w:val="1"/>
          <w:numId w:val="16"/>
        </w:numPr>
        <w:suppressAutoHyphens w:val="0"/>
        <w:spacing w:line="276" w:lineRule="auto"/>
        <w:ind w:left="816"/>
        <w:jc w:val="both"/>
        <w:rPr>
          <w:rFonts w:ascii="Times New Roman" w:hAnsi="Times New Roman" w:cs="Times New Roman"/>
        </w:rPr>
      </w:pPr>
      <w:r w:rsidRPr="005A3EF3">
        <w:rPr>
          <w:rFonts w:ascii="Times New Roman" w:hAnsi="Times New Roman" w:cs="Times New Roman"/>
        </w:rPr>
        <w:t>Oznámiť zmeny jedálneho lístka objednávateľovi bezodkladne po ich uskutočnení.</w:t>
      </w:r>
    </w:p>
    <w:p w:rsidR="000722A7" w:rsidRPr="005A3EF3" w:rsidRDefault="000722A7" w:rsidP="009A64EC">
      <w:pPr>
        <w:pStyle w:val="Odsekzoznamu3"/>
        <w:suppressAutoHyphens w:val="0"/>
        <w:spacing w:line="276" w:lineRule="auto"/>
        <w:jc w:val="both"/>
        <w:rPr>
          <w:rFonts w:ascii="Times New Roman" w:hAnsi="Times New Roman" w:cs="Times New Roman"/>
        </w:rPr>
      </w:pPr>
    </w:p>
    <w:p w:rsidR="006D0C87" w:rsidRPr="005A3EF3" w:rsidRDefault="006D0C87" w:rsidP="009A64E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3EF3">
        <w:rPr>
          <w:rFonts w:ascii="Times New Roman" w:hAnsi="Times New Roman" w:cs="Times New Roman"/>
          <w:b/>
          <w:bCs/>
          <w:sz w:val="24"/>
          <w:szCs w:val="24"/>
        </w:rPr>
        <w:t>Článok V</w:t>
      </w:r>
      <w:r w:rsidR="00D33C57" w:rsidRPr="005A3EF3"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:rsidR="00FF70BA" w:rsidRPr="005A3EF3" w:rsidRDefault="007B01E3" w:rsidP="009A64E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3EF3">
        <w:rPr>
          <w:rFonts w:ascii="Times New Roman" w:hAnsi="Times New Roman" w:cs="Times New Roman"/>
          <w:b/>
          <w:bCs/>
          <w:sz w:val="24"/>
          <w:szCs w:val="24"/>
        </w:rPr>
        <w:t>Zmluvné pokuty a</w:t>
      </w:r>
      <w:r w:rsidR="002E0607" w:rsidRPr="005A3EF3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A3EF3">
        <w:rPr>
          <w:rFonts w:ascii="Times New Roman" w:hAnsi="Times New Roman" w:cs="Times New Roman"/>
          <w:b/>
          <w:bCs/>
          <w:sz w:val="24"/>
          <w:szCs w:val="24"/>
        </w:rPr>
        <w:t>sankcie</w:t>
      </w:r>
    </w:p>
    <w:p w:rsidR="002E0607" w:rsidRPr="005A3EF3" w:rsidRDefault="002E0607" w:rsidP="009A64E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920B3" w:rsidRPr="005A3EF3" w:rsidRDefault="00A920B3" w:rsidP="00A124C7">
      <w:pPr>
        <w:pStyle w:val="Odsekzoznamu"/>
        <w:numPr>
          <w:ilvl w:val="0"/>
          <w:numId w:val="17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V prípade poskytnutia neúplnej alebo nekvalitnej služby a v prípade neposkytnutia objednanej služby má objednávateľ právo uplatniť voči poskytovateľovi zmluvnú pokutu vo výške 750</w:t>
      </w:r>
      <w:r w:rsidR="002E0607" w:rsidRPr="005A3EF3">
        <w:rPr>
          <w:rFonts w:ascii="Times New Roman" w:hAnsi="Times New Roman" w:cs="Times New Roman"/>
          <w:sz w:val="24"/>
          <w:szCs w:val="24"/>
        </w:rPr>
        <w:t>,00</w:t>
      </w:r>
      <w:r w:rsidRPr="005A3EF3">
        <w:rPr>
          <w:rFonts w:ascii="Times New Roman" w:hAnsi="Times New Roman" w:cs="Times New Roman"/>
          <w:sz w:val="24"/>
          <w:szCs w:val="24"/>
        </w:rPr>
        <w:t xml:space="preserve"> EUR za každé porušenie zmluvnej povinnosti jednotlivo. Uplatnením zmluvnej pokuty podľa predchádzajúcej vety nezaniká objednávateľovi nárok na náhradu škody.</w:t>
      </w:r>
    </w:p>
    <w:p w:rsidR="00755C92" w:rsidRPr="00A9557C" w:rsidRDefault="00755C92" w:rsidP="00A9557C">
      <w:pPr>
        <w:pStyle w:val="Odsekzoznamu"/>
        <w:numPr>
          <w:ilvl w:val="0"/>
          <w:numId w:val="17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9557C">
        <w:rPr>
          <w:rFonts w:ascii="Times New Roman" w:hAnsi="Times New Roman" w:cs="Times New Roman"/>
          <w:sz w:val="24"/>
          <w:szCs w:val="24"/>
        </w:rPr>
        <w:t xml:space="preserve">V prípade, ak poskytovateľ nezabezpečí výdaj stravy v časoch podľa čl. </w:t>
      </w:r>
      <w:r w:rsidR="00B86E30" w:rsidRPr="00A9557C">
        <w:rPr>
          <w:rFonts w:ascii="Times New Roman" w:hAnsi="Times New Roman" w:cs="Times New Roman"/>
          <w:sz w:val="24"/>
          <w:szCs w:val="24"/>
        </w:rPr>
        <w:t>IV</w:t>
      </w:r>
      <w:r w:rsidRPr="00A9557C">
        <w:rPr>
          <w:rFonts w:ascii="Times New Roman" w:hAnsi="Times New Roman" w:cs="Times New Roman"/>
          <w:sz w:val="24"/>
          <w:szCs w:val="24"/>
        </w:rPr>
        <w:t xml:space="preserve"> </w:t>
      </w:r>
      <w:r w:rsidR="00B86E30" w:rsidRPr="00A9557C">
        <w:rPr>
          <w:rFonts w:ascii="Times New Roman" w:hAnsi="Times New Roman" w:cs="Times New Roman"/>
          <w:sz w:val="24"/>
          <w:szCs w:val="24"/>
        </w:rPr>
        <w:t>bod</w:t>
      </w:r>
      <w:r w:rsidRPr="00A9557C">
        <w:rPr>
          <w:rFonts w:ascii="Times New Roman" w:hAnsi="Times New Roman" w:cs="Times New Roman"/>
          <w:sz w:val="24"/>
          <w:szCs w:val="24"/>
        </w:rPr>
        <w:t xml:space="preserve"> 2 tejto </w:t>
      </w:r>
      <w:r w:rsidR="009869AA" w:rsidRPr="00A9557C">
        <w:rPr>
          <w:rFonts w:ascii="Times New Roman" w:hAnsi="Times New Roman" w:cs="Times New Roman"/>
          <w:sz w:val="24"/>
          <w:szCs w:val="24"/>
        </w:rPr>
        <w:t>rámcovej dohody</w:t>
      </w:r>
      <w:r w:rsidRPr="00A9557C">
        <w:rPr>
          <w:rFonts w:ascii="Times New Roman" w:hAnsi="Times New Roman" w:cs="Times New Roman"/>
          <w:sz w:val="24"/>
          <w:szCs w:val="24"/>
        </w:rPr>
        <w:t>, zaplatí objednávateľovi zmluvnú pokutu v sadz</w:t>
      </w:r>
      <w:r w:rsidR="00B86E30" w:rsidRPr="00A9557C">
        <w:rPr>
          <w:rFonts w:ascii="Times New Roman" w:hAnsi="Times New Roman" w:cs="Times New Roman"/>
          <w:sz w:val="24"/>
          <w:szCs w:val="24"/>
        </w:rPr>
        <w:t>b</w:t>
      </w:r>
      <w:r w:rsidRPr="00A9557C">
        <w:rPr>
          <w:rFonts w:ascii="Times New Roman" w:hAnsi="Times New Roman" w:cs="Times New Roman"/>
          <w:sz w:val="24"/>
          <w:szCs w:val="24"/>
        </w:rPr>
        <w:t>e 100,00 EUR za každé jedno takéto porušenie svojej povinnosti.</w:t>
      </w:r>
    </w:p>
    <w:p w:rsidR="00585FAE" w:rsidRPr="005A3EF3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755C92" w:rsidRDefault="007B01E3" w:rsidP="00A124C7">
      <w:pPr>
        <w:pStyle w:val="Odsekzoznamu"/>
        <w:numPr>
          <w:ilvl w:val="0"/>
          <w:numId w:val="17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lastRenderedPageBreak/>
        <w:t>Poskytovateľ</w:t>
      </w:r>
      <w:r w:rsidR="00FF70BA" w:rsidRPr="005A3EF3">
        <w:rPr>
          <w:rFonts w:ascii="Times New Roman" w:hAnsi="Times New Roman" w:cs="Times New Roman"/>
          <w:sz w:val="24"/>
          <w:szCs w:val="24"/>
        </w:rPr>
        <w:t xml:space="preserve"> poskytne </w:t>
      </w:r>
      <w:r w:rsidRPr="005A3EF3">
        <w:rPr>
          <w:rFonts w:ascii="Times New Roman" w:hAnsi="Times New Roman" w:cs="Times New Roman"/>
          <w:sz w:val="24"/>
          <w:szCs w:val="24"/>
        </w:rPr>
        <w:t>objednávateľovi</w:t>
      </w:r>
      <w:r w:rsidR="00FF70BA" w:rsidRPr="005A3EF3">
        <w:rPr>
          <w:rFonts w:ascii="Times New Roman" w:hAnsi="Times New Roman" w:cs="Times New Roman"/>
          <w:sz w:val="24"/>
          <w:szCs w:val="24"/>
        </w:rPr>
        <w:t xml:space="preserve"> zľavu formou odpočítanej hodnot</w:t>
      </w:r>
      <w:r w:rsidR="00B86E30" w:rsidRPr="005A3EF3">
        <w:rPr>
          <w:rFonts w:ascii="Times New Roman" w:hAnsi="Times New Roman" w:cs="Times New Roman"/>
          <w:sz w:val="24"/>
          <w:szCs w:val="24"/>
        </w:rPr>
        <w:t xml:space="preserve">y zmluvnej pokuty v preukázanej </w:t>
      </w:r>
      <w:r w:rsidR="00FF70BA" w:rsidRPr="005A3EF3">
        <w:rPr>
          <w:rFonts w:ascii="Times New Roman" w:hAnsi="Times New Roman" w:cs="Times New Roman"/>
          <w:sz w:val="24"/>
          <w:szCs w:val="24"/>
        </w:rPr>
        <w:t xml:space="preserve">výške vo faktúre za príslušný mesiac, kedy došlo k porušeniu a ktorá bude osobitne vyznačená ako odpočítaná položka. </w:t>
      </w:r>
    </w:p>
    <w:p w:rsidR="00585FAE" w:rsidRPr="005A3EF3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F70BA" w:rsidRDefault="00FF70BA" w:rsidP="00A124C7">
      <w:pPr>
        <w:pStyle w:val="Odsekzoznamu"/>
        <w:numPr>
          <w:ilvl w:val="0"/>
          <w:numId w:val="17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V prípade vzniku niektorého z dôvodov na odstúpenie od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rámcovej dohody</w:t>
      </w:r>
      <w:r w:rsidRPr="005A3EF3">
        <w:rPr>
          <w:rFonts w:ascii="Times New Roman" w:hAnsi="Times New Roman" w:cs="Times New Roman"/>
          <w:sz w:val="24"/>
          <w:szCs w:val="24"/>
        </w:rPr>
        <w:t xml:space="preserve">, je okrem odstúpenia od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rámcovej dohody</w:t>
      </w:r>
      <w:r w:rsidRPr="005A3EF3">
        <w:rPr>
          <w:rFonts w:ascii="Times New Roman" w:hAnsi="Times New Roman" w:cs="Times New Roman"/>
          <w:sz w:val="24"/>
          <w:szCs w:val="24"/>
        </w:rPr>
        <w:t xml:space="preserve">, </w:t>
      </w:r>
      <w:r w:rsidR="00F82A43" w:rsidRPr="005A3EF3">
        <w:rPr>
          <w:rFonts w:ascii="Times New Roman" w:hAnsi="Times New Roman" w:cs="Times New Roman"/>
          <w:sz w:val="24"/>
          <w:szCs w:val="24"/>
        </w:rPr>
        <w:t>poskytovateľ</w:t>
      </w:r>
      <w:r w:rsidRPr="005A3EF3">
        <w:rPr>
          <w:rFonts w:ascii="Times New Roman" w:hAnsi="Times New Roman" w:cs="Times New Roman"/>
          <w:sz w:val="24"/>
          <w:szCs w:val="24"/>
        </w:rPr>
        <w:t xml:space="preserve"> povinný zaplatiť </w:t>
      </w:r>
      <w:r w:rsidR="00F82A43" w:rsidRPr="005A3EF3">
        <w:rPr>
          <w:rFonts w:ascii="Times New Roman" w:hAnsi="Times New Roman" w:cs="Times New Roman"/>
          <w:sz w:val="24"/>
          <w:szCs w:val="24"/>
        </w:rPr>
        <w:t>objednávateľovi</w:t>
      </w:r>
      <w:r w:rsidRPr="005A3EF3">
        <w:rPr>
          <w:rFonts w:ascii="Times New Roman" w:hAnsi="Times New Roman" w:cs="Times New Roman"/>
          <w:sz w:val="24"/>
          <w:szCs w:val="24"/>
        </w:rPr>
        <w:t xml:space="preserve"> zmluvnú pokutu vo výške 25% z</w:t>
      </w:r>
      <w:r w:rsidR="00D75785" w:rsidRPr="005A3EF3">
        <w:rPr>
          <w:rFonts w:ascii="Times New Roman" w:hAnsi="Times New Roman" w:cs="Times New Roman"/>
          <w:sz w:val="24"/>
          <w:szCs w:val="24"/>
        </w:rPr>
        <w:t> </w:t>
      </w:r>
      <w:r w:rsidRPr="005A3EF3">
        <w:rPr>
          <w:rFonts w:ascii="Times New Roman" w:hAnsi="Times New Roman" w:cs="Times New Roman"/>
          <w:sz w:val="24"/>
          <w:szCs w:val="24"/>
        </w:rPr>
        <w:t>celkovej</w:t>
      </w:r>
      <w:r w:rsidR="00D75785"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Pr="005A3EF3">
        <w:rPr>
          <w:rFonts w:ascii="Times New Roman" w:hAnsi="Times New Roman" w:cs="Times New Roman"/>
          <w:sz w:val="24"/>
          <w:szCs w:val="24"/>
        </w:rPr>
        <w:t xml:space="preserve">maximálnej zmluvnej ceny podľa čl. </w:t>
      </w:r>
      <w:r w:rsidR="00B01D70" w:rsidRPr="005A3EF3">
        <w:rPr>
          <w:rFonts w:ascii="Times New Roman" w:hAnsi="Times New Roman" w:cs="Times New Roman"/>
          <w:sz w:val="24"/>
          <w:szCs w:val="24"/>
        </w:rPr>
        <w:t>V</w:t>
      </w:r>
      <w:r w:rsidRPr="005A3EF3">
        <w:rPr>
          <w:rFonts w:ascii="Times New Roman" w:hAnsi="Times New Roman" w:cs="Times New Roman"/>
          <w:sz w:val="24"/>
          <w:szCs w:val="24"/>
        </w:rPr>
        <w:t> </w:t>
      </w:r>
      <w:r w:rsidR="00B01D70" w:rsidRPr="005A3EF3">
        <w:rPr>
          <w:rFonts w:ascii="Times New Roman" w:hAnsi="Times New Roman" w:cs="Times New Roman"/>
          <w:sz w:val="24"/>
          <w:szCs w:val="24"/>
        </w:rPr>
        <w:t>bod</w:t>
      </w:r>
      <w:r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="00E826AD" w:rsidRPr="005A3EF3">
        <w:rPr>
          <w:rFonts w:ascii="Times New Roman" w:hAnsi="Times New Roman" w:cs="Times New Roman"/>
          <w:sz w:val="24"/>
          <w:szCs w:val="24"/>
        </w:rPr>
        <w:t>1</w:t>
      </w:r>
      <w:r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rámcovej dohody</w:t>
      </w:r>
      <w:r w:rsidR="00E826AD" w:rsidRPr="005A3EF3">
        <w:rPr>
          <w:rFonts w:ascii="Times New Roman" w:hAnsi="Times New Roman" w:cs="Times New Roman"/>
          <w:sz w:val="24"/>
          <w:szCs w:val="24"/>
        </w:rPr>
        <w:t>.</w:t>
      </w:r>
    </w:p>
    <w:p w:rsidR="00585FAE" w:rsidRPr="005A3EF3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F70BA" w:rsidRDefault="00FF70BA" w:rsidP="00A124C7">
      <w:pPr>
        <w:pStyle w:val="Odsekzoznamu"/>
        <w:numPr>
          <w:ilvl w:val="0"/>
          <w:numId w:val="17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V prípade omeškania objednávateľa s platením faktúry za dodanú službu zaplatí objednávateľ </w:t>
      </w:r>
      <w:r w:rsidR="009A64EC" w:rsidRPr="005A3EF3">
        <w:rPr>
          <w:rFonts w:ascii="Times New Roman" w:hAnsi="Times New Roman" w:cs="Times New Roman"/>
          <w:sz w:val="24"/>
          <w:szCs w:val="24"/>
        </w:rPr>
        <w:t>poskytovateľ</w:t>
      </w:r>
      <w:r w:rsidRPr="005A3EF3">
        <w:rPr>
          <w:rFonts w:ascii="Times New Roman" w:hAnsi="Times New Roman" w:cs="Times New Roman"/>
          <w:sz w:val="24"/>
          <w:szCs w:val="24"/>
        </w:rPr>
        <w:t>ovi zmluvnú pokutu vo výške 0,05% z nezaplatenej čiastky za každý deň omeškania.</w:t>
      </w:r>
    </w:p>
    <w:p w:rsidR="00585FAE" w:rsidRPr="005A3EF3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F70BA" w:rsidRPr="005A3EF3" w:rsidRDefault="00B01D70" w:rsidP="00A124C7">
      <w:pPr>
        <w:pStyle w:val="Odsekzoznamu"/>
        <w:numPr>
          <w:ilvl w:val="0"/>
          <w:numId w:val="17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Opakované poskytnutie neúplnej</w:t>
      </w:r>
      <w:r w:rsidR="00FF70BA" w:rsidRPr="005A3EF3">
        <w:rPr>
          <w:rFonts w:ascii="Times New Roman" w:hAnsi="Times New Roman" w:cs="Times New Roman"/>
          <w:sz w:val="24"/>
          <w:szCs w:val="24"/>
        </w:rPr>
        <w:t xml:space="preserve"> alebo nekvalitnej služby zakladá objednávateľovi právo na odstúpenie od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rámcovej dohody</w:t>
      </w:r>
      <w:r w:rsidR="00FF70BA" w:rsidRPr="005A3EF3">
        <w:rPr>
          <w:rFonts w:ascii="Times New Roman" w:hAnsi="Times New Roman" w:cs="Times New Roman"/>
          <w:sz w:val="24"/>
          <w:szCs w:val="24"/>
        </w:rPr>
        <w:t>.</w:t>
      </w:r>
    </w:p>
    <w:p w:rsidR="00FF70BA" w:rsidRPr="005A3EF3" w:rsidRDefault="00FF70BA" w:rsidP="00B01D70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F70BA" w:rsidRPr="005A3EF3" w:rsidRDefault="00FF70BA" w:rsidP="009A64E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3EF3">
        <w:rPr>
          <w:rFonts w:ascii="Times New Roman" w:hAnsi="Times New Roman" w:cs="Times New Roman"/>
          <w:b/>
          <w:bCs/>
          <w:sz w:val="24"/>
          <w:szCs w:val="24"/>
        </w:rPr>
        <w:t>Článok V</w:t>
      </w:r>
      <w:r w:rsidR="000D7DE8" w:rsidRPr="005A3EF3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D33C57" w:rsidRPr="005A3EF3"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:rsidR="006D0C87" w:rsidRPr="005A3EF3" w:rsidRDefault="006D0C87" w:rsidP="009A64E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3EF3">
        <w:rPr>
          <w:rFonts w:ascii="Times New Roman" w:hAnsi="Times New Roman" w:cs="Times New Roman"/>
          <w:b/>
          <w:bCs/>
          <w:sz w:val="24"/>
          <w:szCs w:val="24"/>
        </w:rPr>
        <w:t xml:space="preserve">Doba trvania </w:t>
      </w:r>
      <w:r w:rsidR="009869AA" w:rsidRPr="005A3EF3">
        <w:rPr>
          <w:rFonts w:ascii="Times New Roman" w:hAnsi="Times New Roman" w:cs="Times New Roman"/>
          <w:b/>
          <w:bCs/>
          <w:sz w:val="24"/>
          <w:szCs w:val="24"/>
        </w:rPr>
        <w:t>rámcovej dohody</w:t>
      </w:r>
      <w:r w:rsidR="00FF70BA" w:rsidRPr="005A3EF3">
        <w:rPr>
          <w:rFonts w:ascii="Times New Roman" w:hAnsi="Times New Roman" w:cs="Times New Roman"/>
          <w:b/>
          <w:bCs/>
          <w:sz w:val="24"/>
          <w:szCs w:val="24"/>
        </w:rPr>
        <w:t xml:space="preserve"> a zánik </w:t>
      </w:r>
      <w:r w:rsidR="009869AA" w:rsidRPr="005A3EF3">
        <w:rPr>
          <w:rFonts w:ascii="Times New Roman" w:hAnsi="Times New Roman" w:cs="Times New Roman"/>
          <w:b/>
          <w:bCs/>
          <w:sz w:val="24"/>
          <w:szCs w:val="24"/>
        </w:rPr>
        <w:t>rámcovej dohody</w:t>
      </w:r>
    </w:p>
    <w:p w:rsidR="00B01D70" w:rsidRPr="005A3EF3" w:rsidRDefault="00B01D70" w:rsidP="00B01D70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F70BA" w:rsidRDefault="009869AA" w:rsidP="00A124C7">
      <w:pPr>
        <w:pStyle w:val="Odsekzoznamu"/>
        <w:numPr>
          <w:ilvl w:val="0"/>
          <w:numId w:val="18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Rámcová dohoda</w:t>
      </w:r>
      <w:r w:rsidR="00FF70BA" w:rsidRPr="005A3EF3">
        <w:rPr>
          <w:rFonts w:ascii="Times New Roman" w:hAnsi="Times New Roman" w:cs="Times New Roman"/>
          <w:sz w:val="24"/>
          <w:szCs w:val="24"/>
        </w:rPr>
        <w:t xml:space="preserve"> sa uz</w:t>
      </w:r>
      <w:r w:rsidR="009D5131" w:rsidRPr="005A3EF3">
        <w:rPr>
          <w:rFonts w:ascii="Times New Roman" w:hAnsi="Times New Roman" w:cs="Times New Roman"/>
          <w:sz w:val="24"/>
          <w:szCs w:val="24"/>
        </w:rPr>
        <w:t xml:space="preserve">atvára na dobu určitú, a to </w:t>
      </w:r>
      <w:r w:rsidR="00255075" w:rsidRPr="005A3EF3">
        <w:rPr>
          <w:rFonts w:ascii="Times New Roman" w:hAnsi="Times New Roman" w:cs="Times New Roman"/>
          <w:sz w:val="24"/>
          <w:szCs w:val="24"/>
        </w:rPr>
        <w:t xml:space="preserve">na ovbdobie 12 mesiacov </w:t>
      </w:r>
      <w:r w:rsidR="00FF70BA" w:rsidRPr="005A3EF3">
        <w:rPr>
          <w:rFonts w:ascii="Times New Roman" w:hAnsi="Times New Roman" w:cs="Times New Roman"/>
          <w:sz w:val="24"/>
          <w:szCs w:val="24"/>
        </w:rPr>
        <w:t xml:space="preserve">odo dňa nadobudnutia jej účinnosti alebo do vyčerpania finančného limitu uvedeného v čl. </w:t>
      </w:r>
      <w:r w:rsidR="00B01D70" w:rsidRPr="005A3EF3">
        <w:rPr>
          <w:rFonts w:ascii="Times New Roman" w:hAnsi="Times New Roman" w:cs="Times New Roman"/>
          <w:sz w:val="24"/>
          <w:szCs w:val="24"/>
        </w:rPr>
        <w:t>V</w:t>
      </w:r>
      <w:r w:rsidR="00FF70BA"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="00B01D70" w:rsidRPr="005A3EF3">
        <w:rPr>
          <w:rFonts w:ascii="Times New Roman" w:hAnsi="Times New Roman" w:cs="Times New Roman"/>
          <w:sz w:val="24"/>
          <w:szCs w:val="24"/>
        </w:rPr>
        <w:t>bod</w:t>
      </w:r>
      <w:r w:rsidR="00FF70BA" w:rsidRPr="005A3EF3">
        <w:rPr>
          <w:rFonts w:ascii="Times New Roman" w:hAnsi="Times New Roman" w:cs="Times New Roman"/>
          <w:sz w:val="24"/>
          <w:szCs w:val="24"/>
        </w:rPr>
        <w:t xml:space="preserve"> 1 podľa toho, ktorá skutočnosť nastane skôr.</w:t>
      </w:r>
    </w:p>
    <w:p w:rsidR="00585FAE" w:rsidRPr="005A3EF3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F70BA" w:rsidRDefault="00FF70BA" w:rsidP="00A124C7">
      <w:pPr>
        <w:pStyle w:val="Odsekzoznamu"/>
        <w:numPr>
          <w:ilvl w:val="0"/>
          <w:numId w:val="18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Táto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rámcová dohoda</w:t>
      </w:r>
      <w:r w:rsidRPr="005A3EF3">
        <w:rPr>
          <w:rFonts w:ascii="Times New Roman" w:hAnsi="Times New Roman" w:cs="Times New Roman"/>
          <w:sz w:val="24"/>
          <w:szCs w:val="24"/>
        </w:rPr>
        <w:t xml:space="preserve"> zaniká uplynutím doby, na ktorú bola uzavretá alebo vyčerpaním celkového finančného limitu. </w:t>
      </w:r>
    </w:p>
    <w:p w:rsidR="00585FAE" w:rsidRPr="005A3EF3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F70BA" w:rsidRDefault="00FF70BA" w:rsidP="00A124C7">
      <w:pPr>
        <w:pStyle w:val="Odsekzoznamu"/>
        <w:numPr>
          <w:ilvl w:val="0"/>
          <w:numId w:val="18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Túto </w:t>
      </w:r>
      <w:r w:rsidR="00B01D70" w:rsidRPr="005A3EF3">
        <w:rPr>
          <w:rFonts w:ascii="Times New Roman" w:hAnsi="Times New Roman" w:cs="Times New Roman"/>
          <w:sz w:val="24"/>
          <w:szCs w:val="24"/>
        </w:rPr>
        <w:t xml:space="preserve">rámcovú dohodu </w:t>
      </w:r>
      <w:r w:rsidRPr="005A3EF3">
        <w:rPr>
          <w:rFonts w:ascii="Times New Roman" w:hAnsi="Times New Roman" w:cs="Times New Roman"/>
          <w:sz w:val="24"/>
          <w:szCs w:val="24"/>
        </w:rPr>
        <w:t>je možné ukončiť písomnou dohodou zmluvných strán.</w:t>
      </w:r>
    </w:p>
    <w:p w:rsidR="00585FAE" w:rsidRPr="005A3EF3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F70BA" w:rsidRDefault="00E2200F" w:rsidP="00A124C7">
      <w:pPr>
        <w:pStyle w:val="Odsekzoznamu"/>
        <w:numPr>
          <w:ilvl w:val="0"/>
          <w:numId w:val="18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Objednávateľ</w:t>
      </w:r>
      <w:r w:rsidR="00FF70BA" w:rsidRPr="005A3EF3">
        <w:rPr>
          <w:rFonts w:ascii="Times New Roman" w:hAnsi="Times New Roman" w:cs="Times New Roman"/>
          <w:sz w:val="24"/>
          <w:szCs w:val="24"/>
        </w:rPr>
        <w:t xml:space="preserve"> je oprávnený odstúpiť od tejto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rámcovej dohody</w:t>
      </w:r>
      <w:r w:rsidR="00FF70BA" w:rsidRPr="005A3EF3">
        <w:rPr>
          <w:rFonts w:ascii="Times New Roman" w:hAnsi="Times New Roman" w:cs="Times New Roman"/>
          <w:sz w:val="24"/>
          <w:szCs w:val="24"/>
        </w:rPr>
        <w:t xml:space="preserve"> z dôvodov podstatného porušenia zmluvných záväzkov </w:t>
      </w:r>
      <w:r w:rsidR="00D60D5E" w:rsidRPr="005A3EF3">
        <w:rPr>
          <w:rFonts w:ascii="Times New Roman" w:hAnsi="Times New Roman" w:cs="Times New Roman"/>
          <w:sz w:val="24"/>
          <w:szCs w:val="24"/>
        </w:rPr>
        <w:t>poskytovateľa</w:t>
      </w:r>
      <w:r w:rsidR="00FF70BA" w:rsidRPr="005A3EF3">
        <w:rPr>
          <w:rFonts w:ascii="Times New Roman" w:hAnsi="Times New Roman" w:cs="Times New Roman"/>
          <w:sz w:val="24"/>
          <w:szCs w:val="24"/>
        </w:rPr>
        <w:t>.</w:t>
      </w:r>
    </w:p>
    <w:p w:rsidR="00585FAE" w:rsidRPr="005A3EF3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F70BA" w:rsidRDefault="00E2200F" w:rsidP="00A124C7">
      <w:pPr>
        <w:pStyle w:val="Odsekzoznamu"/>
        <w:numPr>
          <w:ilvl w:val="0"/>
          <w:numId w:val="18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Poskytovateľ</w:t>
      </w:r>
      <w:r w:rsidR="00FF70BA"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Pr="005A3EF3">
        <w:rPr>
          <w:rFonts w:ascii="Times New Roman" w:hAnsi="Times New Roman" w:cs="Times New Roman"/>
          <w:sz w:val="24"/>
          <w:szCs w:val="24"/>
        </w:rPr>
        <w:t xml:space="preserve">môže vypovedať </w:t>
      </w:r>
      <w:r w:rsidR="003A1498" w:rsidRPr="005A3EF3">
        <w:rPr>
          <w:rFonts w:ascii="Times New Roman" w:hAnsi="Times New Roman" w:cs="Times New Roman"/>
          <w:sz w:val="24"/>
          <w:szCs w:val="24"/>
        </w:rPr>
        <w:t>rámcovú dohodu,</w:t>
      </w:r>
      <w:r w:rsidRPr="005A3EF3">
        <w:rPr>
          <w:rFonts w:ascii="Times New Roman" w:hAnsi="Times New Roman" w:cs="Times New Roman"/>
          <w:sz w:val="24"/>
          <w:szCs w:val="24"/>
        </w:rPr>
        <w:t xml:space="preserve"> ak objednávateľ je v omeškaní s úhradou ceny </w:t>
      </w:r>
      <w:r w:rsidR="009A64EC" w:rsidRPr="005A3EF3">
        <w:rPr>
          <w:rFonts w:ascii="Times New Roman" w:hAnsi="Times New Roman" w:cs="Times New Roman"/>
          <w:sz w:val="24"/>
          <w:szCs w:val="24"/>
        </w:rPr>
        <w:t>poskytovateľ</w:t>
      </w:r>
      <w:r w:rsidRPr="005A3EF3">
        <w:rPr>
          <w:rFonts w:ascii="Times New Roman" w:hAnsi="Times New Roman" w:cs="Times New Roman"/>
          <w:sz w:val="24"/>
          <w:szCs w:val="24"/>
        </w:rPr>
        <w:t xml:space="preserve">ovi za plnenie predmetu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rámcovej dohody</w:t>
      </w:r>
      <w:r w:rsidRPr="005A3EF3">
        <w:rPr>
          <w:rFonts w:ascii="Times New Roman" w:hAnsi="Times New Roman" w:cs="Times New Roman"/>
          <w:sz w:val="24"/>
          <w:szCs w:val="24"/>
        </w:rPr>
        <w:t>. Výpovedná lehota je 3 mesiace a začína plynúť prvým dňom mesiaca nasledujúceho po mesiaci, v ktorom bola výpoveď doručená druhej zmluvnej strane.</w:t>
      </w:r>
    </w:p>
    <w:p w:rsidR="00585FAE" w:rsidRPr="005A3EF3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F70BA" w:rsidRDefault="00FF70BA" w:rsidP="00A124C7">
      <w:pPr>
        <w:pStyle w:val="Odsekzoznamu"/>
        <w:numPr>
          <w:ilvl w:val="0"/>
          <w:numId w:val="18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Odstúpenie od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rámcovej dohody</w:t>
      </w:r>
      <w:r w:rsidRPr="005A3EF3">
        <w:rPr>
          <w:rFonts w:ascii="Times New Roman" w:hAnsi="Times New Roman" w:cs="Times New Roman"/>
          <w:sz w:val="24"/>
          <w:szCs w:val="24"/>
        </w:rPr>
        <w:t xml:space="preserve"> nadobudne účinnosť dňom, kedy písomný prejav vôle zmluvnej strany, ktorý obsahuje oznámenie o odstúpení od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rámcovej dohody</w:t>
      </w:r>
      <w:r w:rsidRPr="005A3EF3">
        <w:rPr>
          <w:rFonts w:ascii="Times New Roman" w:hAnsi="Times New Roman" w:cs="Times New Roman"/>
          <w:sz w:val="24"/>
          <w:szCs w:val="24"/>
        </w:rPr>
        <w:t xml:space="preserve">, bude doručený druhej zmluvnej strane (spoločne alebo samostatne). V prípade pochybností o dátume doručenia sa má za to, že oznámenie bolo doručené 3. deň po jeho odoslaní. </w:t>
      </w:r>
    </w:p>
    <w:p w:rsidR="00585FAE" w:rsidRPr="005A3EF3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F70BA" w:rsidRPr="005A3EF3" w:rsidRDefault="00FF70BA" w:rsidP="00A124C7">
      <w:pPr>
        <w:pStyle w:val="Odsekzoznamu"/>
        <w:numPr>
          <w:ilvl w:val="0"/>
          <w:numId w:val="18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Za podstatné porušenie zmluvného záväzku sa považujú najmä nasledovné skutočnosti:</w:t>
      </w:r>
    </w:p>
    <w:p w:rsidR="00E2200F" w:rsidRPr="005A3EF3" w:rsidRDefault="00E2200F" w:rsidP="00A124C7">
      <w:pPr>
        <w:pStyle w:val="Odsekzoznamu"/>
        <w:numPr>
          <w:ilvl w:val="0"/>
          <w:numId w:val="12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poskytovateľ opakovane (minimálne 3x) bude v omeškaní s riadnym plnením predmetu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rámcovej dohody</w:t>
      </w:r>
      <w:r w:rsidRPr="005A3EF3">
        <w:rPr>
          <w:rFonts w:ascii="Times New Roman" w:hAnsi="Times New Roman" w:cs="Times New Roman"/>
          <w:sz w:val="24"/>
          <w:szCs w:val="24"/>
        </w:rPr>
        <w:t xml:space="preserve"> v dohodnutých termínoch uvedených v čl. </w:t>
      </w:r>
      <w:r w:rsidR="003A1498" w:rsidRPr="005A3EF3">
        <w:rPr>
          <w:rFonts w:ascii="Times New Roman" w:hAnsi="Times New Roman" w:cs="Times New Roman"/>
          <w:sz w:val="24"/>
          <w:szCs w:val="24"/>
        </w:rPr>
        <w:t>IV</w:t>
      </w:r>
      <w:r w:rsidRPr="005A3EF3">
        <w:rPr>
          <w:rFonts w:ascii="Times New Roman" w:hAnsi="Times New Roman" w:cs="Times New Roman"/>
          <w:sz w:val="24"/>
          <w:szCs w:val="24"/>
        </w:rPr>
        <w:t xml:space="preserve"> bod 2, </w:t>
      </w:r>
    </w:p>
    <w:p w:rsidR="00FF70BA" w:rsidRPr="005A3EF3" w:rsidRDefault="006719BD" w:rsidP="00A124C7">
      <w:pPr>
        <w:pStyle w:val="Odsekzoznamu"/>
        <w:numPr>
          <w:ilvl w:val="0"/>
          <w:numId w:val="12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poskytovateľ </w:t>
      </w:r>
      <w:r w:rsidR="00F82A43" w:rsidRPr="005A3EF3">
        <w:rPr>
          <w:rFonts w:ascii="Times New Roman" w:hAnsi="Times New Roman" w:cs="Times New Roman"/>
          <w:sz w:val="24"/>
          <w:szCs w:val="24"/>
        </w:rPr>
        <w:t xml:space="preserve">opakovane (minimálne 3x) </w:t>
      </w:r>
      <w:r w:rsidR="00E2200F" w:rsidRPr="005A3EF3">
        <w:rPr>
          <w:rFonts w:ascii="Times New Roman" w:hAnsi="Times New Roman" w:cs="Times New Roman"/>
          <w:sz w:val="24"/>
          <w:szCs w:val="24"/>
        </w:rPr>
        <w:t xml:space="preserve">poruší povinnosti zabezpečovať dodávku stravy </w:t>
      </w:r>
      <w:r w:rsidR="003A1498" w:rsidRPr="005A3EF3">
        <w:rPr>
          <w:rFonts w:ascii="Times New Roman" w:hAnsi="Times New Roman" w:cs="Times New Roman"/>
          <w:sz w:val="24"/>
          <w:szCs w:val="24"/>
        </w:rPr>
        <w:t xml:space="preserve">v </w:t>
      </w:r>
      <w:r w:rsidR="00E2200F" w:rsidRPr="005A3EF3">
        <w:rPr>
          <w:rFonts w:ascii="Times New Roman" w:hAnsi="Times New Roman" w:cs="Times New Roman"/>
          <w:sz w:val="24"/>
          <w:szCs w:val="24"/>
        </w:rPr>
        <w:t>kvalite a množstve stanovenej objednávateľom,</w:t>
      </w:r>
      <w:r w:rsidR="00F82A43"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="00E2200F" w:rsidRPr="005A3EF3">
        <w:rPr>
          <w:rFonts w:ascii="Times New Roman" w:hAnsi="Times New Roman" w:cs="Times New Roman"/>
          <w:sz w:val="24"/>
          <w:szCs w:val="24"/>
        </w:rPr>
        <w:t>poruší povinnosť zabezpečov</w:t>
      </w:r>
      <w:r w:rsidR="003A1498" w:rsidRPr="005A3EF3">
        <w:rPr>
          <w:rFonts w:ascii="Times New Roman" w:hAnsi="Times New Roman" w:cs="Times New Roman"/>
          <w:sz w:val="24"/>
          <w:szCs w:val="24"/>
        </w:rPr>
        <w:t xml:space="preserve">ať </w:t>
      </w:r>
      <w:r w:rsidR="003A1498" w:rsidRPr="005A3EF3">
        <w:rPr>
          <w:rFonts w:ascii="Times New Roman" w:hAnsi="Times New Roman" w:cs="Times New Roman"/>
          <w:sz w:val="24"/>
          <w:szCs w:val="24"/>
        </w:rPr>
        <w:lastRenderedPageBreak/>
        <w:t xml:space="preserve">hygienicky nezávadnú stravu </w:t>
      </w:r>
      <w:r w:rsidR="00E2200F" w:rsidRPr="005A3EF3">
        <w:rPr>
          <w:rFonts w:ascii="Times New Roman" w:hAnsi="Times New Roman" w:cs="Times New Roman"/>
          <w:sz w:val="24"/>
          <w:szCs w:val="24"/>
        </w:rPr>
        <w:t>alebo</w:t>
      </w:r>
      <w:r w:rsidR="003A1498" w:rsidRPr="005A3EF3">
        <w:rPr>
          <w:rFonts w:ascii="Times New Roman" w:hAnsi="Times New Roman" w:cs="Times New Roman"/>
          <w:sz w:val="24"/>
          <w:szCs w:val="24"/>
        </w:rPr>
        <w:t>,</w:t>
      </w:r>
      <w:r w:rsidR="00E2200F" w:rsidRPr="005A3EF3">
        <w:rPr>
          <w:rFonts w:ascii="Times New Roman" w:hAnsi="Times New Roman" w:cs="Times New Roman"/>
          <w:sz w:val="24"/>
          <w:szCs w:val="24"/>
        </w:rPr>
        <w:t xml:space="preserve"> ak dodaná strava nezodpovedá podmienkam stanoveným všeobecne záväznými predpismi Slovenskej republiky. </w:t>
      </w:r>
      <w:r w:rsidR="00FF70BA" w:rsidRPr="005A3E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70BA" w:rsidRPr="005A3EF3" w:rsidRDefault="00F82A43" w:rsidP="00A124C7">
      <w:pPr>
        <w:pStyle w:val="Odsekzoznamu"/>
        <w:numPr>
          <w:ilvl w:val="0"/>
          <w:numId w:val="12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poskytovateľ</w:t>
      </w:r>
      <w:r w:rsidR="00FF70BA" w:rsidRPr="005A3EF3">
        <w:rPr>
          <w:rFonts w:ascii="Times New Roman" w:hAnsi="Times New Roman" w:cs="Times New Roman"/>
          <w:sz w:val="24"/>
          <w:szCs w:val="24"/>
        </w:rPr>
        <w:t xml:space="preserve"> podal na seba návrh na vyhlásenie konkurzu,</w:t>
      </w:r>
    </w:p>
    <w:p w:rsidR="00FF70BA" w:rsidRPr="005A3EF3" w:rsidRDefault="00FF70BA" w:rsidP="00A124C7">
      <w:pPr>
        <w:pStyle w:val="Odsekzoznamu"/>
        <w:numPr>
          <w:ilvl w:val="0"/>
          <w:numId w:val="12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bol podaný návrh na vyhlásenie konkurzu voči </w:t>
      </w:r>
      <w:r w:rsidR="00F82A43" w:rsidRPr="005A3EF3">
        <w:rPr>
          <w:rFonts w:ascii="Times New Roman" w:hAnsi="Times New Roman" w:cs="Times New Roman"/>
          <w:sz w:val="24"/>
          <w:szCs w:val="24"/>
        </w:rPr>
        <w:t>poskytovateľovi</w:t>
      </w:r>
      <w:r w:rsidRPr="005A3EF3">
        <w:rPr>
          <w:rFonts w:ascii="Times New Roman" w:hAnsi="Times New Roman" w:cs="Times New Roman"/>
          <w:sz w:val="24"/>
          <w:szCs w:val="24"/>
        </w:rPr>
        <w:t xml:space="preserve"> treťou osobou, pričom </w:t>
      </w:r>
      <w:r w:rsidR="00F82A43" w:rsidRPr="005A3EF3">
        <w:rPr>
          <w:rFonts w:ascii="Times New Roman" w:hAnsi="Times New Roman" w:cs="Times New Roman"/>
          <w:sz w:val="24"/>
          <w:szCs w:val="24"/>
        </w:rPr>
        <w:t>poskytovateľ</w:t>
      </w:r>
      <w:r w:rsidRPr="005A3EF3">
        <w:rPr>
          <w:rFonts w:ascii="Times New Roman" w:hAnsi="Times New Roman" w:cs="Times New Roman"/>
          <w:sz w:val="24"/>
          <w:szCs w:val="24"/>
        </w:rPr>
        <w:t xml:space="preserve"> je platobne neschopný, alebo je v situácii, ktorá odôvodňuje začatie konkurzného konania,</w:t>
      </w:r>
    </w:p>
    <w:p w:rsidR="00FF70BA" w:rsidRPr="005A3EF3" w:rsidRDefault="00FF70BA" w:rsidP="00A124C7">
      <w:pPr>
        <w:pStyle w:val="Odsekzoznamu"/>
        <w:numPr>
          <w:ilvl w:val="0"/>
          <w:numId w:val="12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bol na majetok </w:t>
      </w:r>
      <w:r w:rsidR="00F82A43" w:rsidRPr="005A3EF3">
        <w:rPr>
          <w:rFonts w:ascii="Times New Roman" w:hAnsi="Times New Roman" w:cs="Times New Roman"/>
          <w:sz w:val="24"/>
          <w:szCs w:val="24"/>
        </w:rPr>
        <w:t>poskytovateľa</w:t>
      </w:r>
      <w:r w:rsidRPr="005A3EF3">
        <w:rPr>
          <w:rFonts w:ascii="Times New Roman" w:hAnsi="Times New Roman" w:cs="Times New Roman"/>
          <w:sz w:val="24"/>
          <w:szCs w:val="24"/>
        </w:rPr>
        <w:t xml:space="preserve"> vyhlásený konkurz, alebo bol návrh na vyhlásenie konkurzu zamietnutý pre nedostatok majetku,</w:t>
      </w:r>
    </w:p>
    <w:p w:rsidR="00FF70BA" w:rsidRDefault="00F82A43" w:rsidP="00A124C7">
      <w:pPr>
        <w:pStyle w:val="Odsekzoznamu"/>
        <w:numPr>
          <w:ilvl w:val="0"/>
          <w:numId w:val="12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poskytovateľ</w:t>
      </w:r>
      <w:r w:rsidR="00FF70BA" w:rsidRPr="005A3EF3">
        <w:rPr>
          <w:rFonts w:ascii="Times New Roman" w:hAnsi="Times New Roman" w:cs="Times New Roman"/>
          <w:sz w:val="24"/>
          <w:szCs w:val="24"/>
        </w:rPr>
        <w:t xml:space="preserve"> vstúpil do likvidácie alebo bola naňho zriadená nútená správa.</w:t>
      </w:r>
    </w:p>
    <w:p w:rsidR="00585FAE" w:rsidRPr="005A3EF3" w:rsidRDefault="00585FAE" w:rsidP="00585FAE">
      <w:pPr>
        <w:pStyle w:val="Odsekzoznamu"/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FF70BA" w:rsidRPr="005A3EF3" w:rsidRDefault="00FF70BA" w:rsidP="00A124C7">
      <w:pPr>
        <w:pStyle w:val="Odsekzoznamu"/>
        <w:numPr>
          <w:ilvl w:val="0"/>
          <w:numId w:val="18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Pri odstúpení od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rámcovej dohody</w:t>
      </w:r>
      <w:r w:rsidRPr="005A3EF3">
        <w:rPr>
          <w:rFonts w:ascii="Times New Roman" w:hAnsi="Times New Roman" w:cs="Times New Roman"/>
          <w:sz w:val="24"/>
          <w:szCs w:val="24"/>
        </w:rPr>
        <w:t xml:space="preserve"> zostávajú zachované z nej vyplývajúce práva a povinnosti zmluvných strán do dňa účinnosti odstúpenia. Zmluvné strany sú povinné vyrovnať všetky pohľadávky a záväzky vzniknuté do dňa účinnosti odstúpenia od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rámcovej dohody</w:t>
      </w:r>
      <w:r w:rsidRPr="005A3EF3">
        <w:rPr>
          <w:rFonts w:ascii="Times New Roman" w:hAnsi="Times New Roman" w:cs="Times New Roman"/>
          <w:sz w:val="24"/>
          <w:szCs w:val="24"/>
        </w:rPr>
        <w:t>.</w:t>
      </w:r>
    </w:p>
    <w:p w:rsidR="002733A7" w:rsidRPr="005A3EF3" w:rsidRDefault="002733A7" w:rsidP="002733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0C87" w:rsidRPr="005A3EF3" w:rsidRDefault="00D33C57" w:rsidP="009A64E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3EF3">
        <w:rPr>
          <w:rFonts w:ascii="Times New Roman" w:hAnsi="Times New Roman" w:cs="Times New Roman"/>
          <w:b/>
          <w:bCs/>
          <w:sz w:val="24"/>
          <w:szCs w:val="24"/>
        </w:rPr>
        <w:t xml:space="preserve">Článok </w:t>
      </w:r>
      <w:r w:rsidR="002733A7" w:rsidRPr="005A3EF3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0060F7">
        <w:rPr>
          <w:rFonts w:ascii="Times New Roman" w:hAnsi="Times New Roman" w:cs="Times New Roman"/>
          <w:b/>
          <w:bCs/>
          <w:sz w:val="24"/>
          <w:szCs w:val="24"/>
        </w:rPr>
        <w:t>III</w:t>
      </w:r>
      <w:r w:rsidR="002733A7" w:rsidRPr="005A3EF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D0C87" w:rsidRPr="005A3EF3" w:rsidRDefault="006D0C87" w:rsidP="009A64E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3EF3">
        <w:rPr>
          <w:rFonts w:ascii="Times New Roman" w:hAnsi="Times New Roman" w:cs="Times New Roman"/>
          <w:b/>
          <w:bCs/>
          <w:sz w:val="24"/>
          <w:szCs w:val="24"/>
        </w:rPr>
        <w:t>Záverečné ustanovenia</w:t>
      </w:r>
    </w:p>
    <w:p w:rsidR="003A1498" w:rsidRPr="005A3EF3" w:rsidRDefault="003A1498" w:rsidP="009A64E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26AD" w:rsidRDefault="00E826AD" w:rsidP="00A124C7">
      <w:pPr>
        <w:pStyle w:val="Odsekzoznamu"/>
        <w:numPr>
          <w:ilvl w:val="0"/>
          <w:numId w:val="19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Táto </w:t>
      </w:r>
      <w:r w:rsidR="003A1498" w:rsidRPr="005A3EF3">
        <w:rPr>
          <w:rFonts w:ascii="Times New Roman" w:hAnsi="Times New Roman" w:cs="Times New Roman"/>
          <w:sz w:val="24"/>
          <w:szCs w:val="24"/>
        </w:rPr>
        <w:t>r</w:t>
      </w:r>
      <w:r w:rsidR="009869AA" w:rsidRPr="005A3EF3">
        <w:rPr>
          <w:rFonts w:ascii="Times New Roman" w:hAnsi="Times New Roman" w:cs="Times New Roman"/>
          <w:sz w:val="24"/>
          <w:szCs w:val="24"/>
        </w:rPr>
        <w:t>ámcová dohoda</w:t>
      </w:r>
      <w:r w:rsidRPr="005A3EF3">
        <w:rPr>
          <w:rFonts w:ascii="Times New Roman" w:hAnsi="Times New Roman" w:cs="Times New Roman"/>
          <w:sz w:val="24"/>
          <w:szCs w:val="24"/>
        </w:rPr>
        <w:t xml:space="preserve"> nadobúda platnosť dňom podpisu zmluvných strán a účinnosť dňom </w:t>
      </w:r>
      <w:r w:rsidR="00216B39" w:rsidRPr="005A3EF3">
        <w:rPr>
          <w:rFonts w:ascii="Times New Roman" w:hAnsi="Times New Roman" w:cs="Times New Roman"/>
          <w:sz w:val="24"/>
          <w:szCs w:val="24"/>
        </w:rPr>
        <w:t>zverejnenia na webovom sídle objednávateľa</w:t>
      </w:r>
      <w:r w:rsidRPr="005A3EF3">
        <w:rPr>
          <w:rFonts w:ascii="Times New Roman" w:hAnsi="Times New Roman" w:cs="Times New Roman"/>
          <w:sz w:val="24"/>
          <w:szCs w:val="24"/>
        </w:rPr>
        <w:t>.</w:t>
      </w:r>
    </w:p>
    <w:p w:rsidR="00D43BF5" w:rsidRPr="005A3EF3" w:rsidRDefault="00D43BF5" w:rsidP="00D43BF5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E815FF" w:rsidRDefault="00E815FF" w:rsidP="00A124C7">
      <w:pPr>
        <w:pStyle w:val="Odsekzoznamu"/>
        <w:numPr>
          <w:ilvl w:val="0"/>
          <w:numId w:val="19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Poskytovateľ </w:t>
      </w:r>
      <w:r w:rsidRPr="005A3EF3">
        <w:rPr>
          <w:rFonts w:ascii="Times New Roman" w:hAnsi="Times New Roman" w:cs="Times New Roman"/>
          <w:noProof w:val="0"/>
          <w:sz w:val="24"/>
          <w:szCs w:val="24"/>
        </w:rPr>
        <w:t xml:space="preserve">podpisom tejto </w:t>
      </w:r>
      <w:r w:rsidRPr="005A3EF3">
        <w:rPr>
          <w:rFonts w:ascii="Times New Roman" w:hAnsi="Times New Roman" w:cs="Times New Roman"/>
          <w:sz w:val="24"/>
          <w:szCs w:val="24"/>
        </w:rPr>
        <w:t xml:space="preserve">rámcovej dohody </w:t>
      </w:r>
      <w:r w:rsidRPr="005A3EF3">
        <w:rPr>
          <w:rFonts w:ascii="Times New Roman" w:hAnsi="Times New Roman" w:cs="Times New Roman"/>
          <w:noProof w:val="0"/>
          <w:sz w:val="24"/>
          <w:szCs w:val="24"/>
        </w:rPr>
        <w:t xml:space="preserve">vyhlasuje, že bol oboznámený s povinnosťou </w:t>
      </w:r>
      <w:r w:rsidRPr="005A3EF3">
        <w:rPr>
          <w:rFonts w:ascii="Times New Roman" w:hAnsi="Times New Roman" w:cs="Times New Roman"/>
          <w:sz w:val="24"/>
          <w:szCs w:val="24"/>
        </w:rPr>
        <w:t xml:space="preserve">objednávateľa </w:t>
      </w:r>
      <w:r w:rsidRPr="005A3EF3">
        <w:rPr>
          <w:rFonts w:ascii="Times New Roman" w:hAnsi="Times New Roman" w:cs="Times New Roman"/>
          <w:noProof w:val="0"/>
          <w:sz w:val="24"/>
          <w:szCs w:val="24"/>
        </w:rPr>
        <w:t xml:space="preserve">zverejniť obsah tejto </w:t>
      </w:r>
      <w:r w:rsidRPr="005A3EF3">
        <w:rPr>
          <w:rFonts w:ascii="Times New Roman" w:hAnsi="Times New Roman" w:cs="Times New Roman"/>
          <w:sz w:val="24"/>
          <w:szCs w:val="24"/>
        </w:rPr>
        <w:t>rámcovej dohody na webovom sídle</w:t>
      </w:r>
      <w:r w:rsidR="00576E18" w:rsidRPr="005A3EF3">
        <w:rPr>
          <w:rFonts w:ascii="Times New Roman" w:hAnsi="Times New Roman" w:cs="Times New Roman"/>
          <w:sz w:val="24"/>
          <w:szCs w:val="24"/>
        </w:rPr>
        <w:t>,</w:t>
      </w:r>
      <w:r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Pr="005A3EF3">
        <w:rPr>
          <w:rFonts w:ascii="Times New Roman" w:hAnsi="Times New Roman" w:cs="Times New Roman"/>
          <w:noProof w:val="0"/>
          <w:sz w:val="24"/>
          <w:szCs w:val="24"/>
        </w:rPr>
        <w:t>a že s</w:t>
      </w:r>
      <w:r w:rsidRPr="005A3EF3">
        <w:rPr>
          <w:rFonts w:ascii="Times New Roman" w:hAnsi="Times New Roman" w:cs="Times New Roman"/>
          <w:sz w:val="24"/>
          <w:szCs w:val="24"/>
        </w:rPr>
        <w:t> </w:t>
      </w:r>
      <w:r w:rsidRPr="005A3EF3">
        <w:rPr>
          <w:rFonts w:ascii="Times New Roman" w:hAnsi="Times New Roman" w:cs="Times New Roman"/>
          <w:noProof w:val="0"/>
          <w:sz w:val="24"/>
          <w:szCs w:val="24"/>
        </w:rPr>
        <w:t>týmto</w:t>
      </w:r>
      <w:r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Pr="005A3EF3">
        <w:rPr>
          <w:rFonts w:ascii="Times New Roman" w:hAnsi="Times New Roman" w:cs="Times New Roman"/>
          <w:noProof w:val="0"/>
          <w:sz w:val="24"/>
          <w:szCs w:val="24"/>
        </w:rPr>
        <w:t>zverejnením výslovne súhlasí</w:t>
      </w:r>
      <w:r w:rsidRPr="005A3EF3">
        <w:rPr>
          <w:rFonts w:ascii="Times New Roman" w:hAnsi="Times New Roman" w:cs="Times New Roman"/>
          <w:sz w:val="24"/>
          <w:szCs w:val="24"/>
        </w:rPr>
        <w:t>.</w:t>
      </w:r>
    </w:p>
    <w:p w:rsidR="00D43BF5" w:rsidRPr="005A3EF3" w:rsidRDefault="00D43BF5" w:rsidP="00D43BF5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E826AD" w:rsidRDefault="00E826AD" w:rsidP="00A124C7">
      <w:pPr>
        <w:pStyle w:val="Odsekzoznamu"/>
        <w:numPr>
          <w:ilvl w:val="0"/>
          <w:numId w:val="19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Zmluvné strany vyhlasujú, že v čase uzavretia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rámcovej dohody</w:t>
      </w:r>
      <w:r w:rsidRPr="005A3EF3">
        <w:rPr>
          <w:rFonts w:ascii="Times New Roman" w:hAnsi="Times New Roman" w:cs="Times New Roman"/>
          <w:sz w:val="24"/>
          <w:szCs w:val="24"/>
        </w:rPr>
        <w:t xml:space="preserve"> im nie sú známe žiadne okolnosti, ktoré by bránili alebo vylučovali uzavretie tejto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rámcovej dohody</w:t>
      </w:r>
      <w:r w:rsidRPr="005A3EF3">
        <w:rPr>
          <w:rFonts w:ascii="Times New Roman" w:hAnsi="Times New Roman" w:cs="Times New Roman"/>
          <w:sz w:val="24"/>
          <w:szCs w:val="24"/>
        </w:rPr>
        <w:t>, resp. ktoré by mohli byť vážnou prekážkou k</w:t>
      </w:r>
      <w:r w:rsidR="003A1498" w:rsidRPr="005A3EF3">
        <w:rPr>
          <w:rFonts w:ascii="Times New Roman" w:hAnsi="Times New Roman" w:cs="Times New Roman"/>
          <w:sz w:val="24"/>
          <w:szCs w:val="24"/>
        </w:rPr>
        <w:t> </w:t>
      </w:r>
      <w:r w:rsidRPr="005A3EF3">
        <w:rPr>
          <w:rFonts w:ascii="Times New Roman" w:hAnsi="Times New Roman" w:cs="Times New Roman"/>
          <w:sz w:val="24"/>
          <w:szCs w:val="24"/>
        </w:rPr>
        <w:t>plneniu</w:t>
      </w:r>
      <w:r w:rsidR="003A1498"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Pr="005A3EF3">
        <w:rPr>
          <w:rFonts w:ascii="Times New Roman" w:hAnsi="Times New Roman" w:cs="Times New Roman"/>
          <w:sz w:val="24"/>
          <w:szCs w:val="24"/>
        </w:rPr>
        <w:t xml:space="preserve">predmetu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rámcovej dohody</w:t>
      </w:r>
      <w:r w:rsidRPr="005A3E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3BF5" w:rsidRPr="005A3EF3" w:rsidRDefault="00D43BF5" w:rsidP="00D43BF5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E826AD" w:rsidRDefault="00E826AD" w:rsidP="00A124C7">
      <w:pPr>
        <w:pStyle w:val="Odsekzoznamu"/>
        <w:numPr>
          <w:ilvl w:val="0"/>
          <w:numId w:val="19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Právne vzťahy </w:t>
      </w:r>
      <w:r w:rsidR="00A01804" w:rsidRPr="005A3EF3">
        <w:rPr>
          <w:rFonts w:ascii="Times New Roman" w:hAnsi="Times New Roman" w:cs="Times New Roman"/>
          <w:sz w:val="24"/>
          <w:szCs w:val="24"/>
        </w:rPr>
        <w:t xml:space="preserve">rámcovou dohodou </w:t>
      </w:r>
      <w:r w:rsidRPr="005A3EF3">
        <w:rPr>
          <w:rFonts w:ascii="Times New Roman" w:hAnsi="Times New Roman" w:cs="Times New Roman"/>
          <w:sz w:val="24"/>
          <w:szCs w:val="24"/>
        </w:rPr>
        <w:t>výslovne neupravené sa riadia ustanoveniami O</w:t>
      </w:r>
      <w:r w:rsidR="003A1498" w:rsidRPr="005A3EF3">
        <w:rPr>
          <w:rFonts w:ascii="Times New Roman" w:hAnsi="Times New Roman" w:cs="Times New Roman"/>
          <w:sz w:val="24"/>
          <w:szCs w:val="24"/>
        </w:rPr>
        <w:t xml:space="preserve">bchodného zákonníka a ostatnými </w:t>
      </w:r>
      <w:r w:rsidRPr="005A3EF3">
        <w:rPr>
          <w:rFonts w:ascii="Times New Roman" w:hAnsi="Times New Roman" w:cs="Times New Roman"/>
          <w:sz w:val="24"/>
          <w:szCs w:val="24"/>
        </w:rPr>
        <w:t xml:space="preserve">platnými právnymi predpismi Slovenskej republiky. </w:t>
      </w:r>
    </w:p>
    <w:p w:rsidR="00D43BF5" w:rsidRPr="005A3EF3" w:rsidRDefault="00D43BF5" w:rsidP="00D43BF5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E826AD" w:rsidRDefault="00E826AD" w:rsidP="00A124C7">
      <w:pPr>
        <w:pStyle w:val="Odsekzoznamu"/>
        <w:numPr>
          <w:ilvl w:val="0"/>
          <w:numId w:val="19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Túto </w:t>
      </w:r>
      <w:r w:rsidR="003A1498" w:rsidRPr="005A3EF3">
        <w:rPr>
          <w:rFonts w:ascii="Times New Roman" w:hAnsi="Times New Roman" w:cs="Times New Roman"/>
          <w:sz w:val="24"/>
          <w:szCs w:val="24"/>
        </w:rPr>
        <w:t xml:space="preserve">rámcovú dohodu </w:t>
      </w:r>
      <w:r w:rsidRPr="005A3EF3">
        <w:rPr>
          <w:rFonts w:ascii="Times New Roman" w:hAnsi="Times New Roman" w:cs="Times New Roman"/>
          <w:sz w:val="24"/>
          <w:szCs w:val="24"/>
        </w:rPr>
        <w:t xml:space="preserve">je možné meniť písomnými dodatkami podpísanými oboma zmluvnými stranami, pričom tieto dodatky budú tvoriť neoddeliteľnú </w:t>
      </w:r>
      <w:r w:rsidR="00E815FF" w:rsidRPr="005A3EF3">
        <w:rPr>
          <w:rFonts w:ascii="Times New Roman" w:hAnsi="Times New Roman" w:cs="Times New Roman"/>
          <w:sz w:val="24"/>
          <w:szCs w:val="24"/>
        </w:rPr>
        <w:t>sú</w:t>
      </w:r>
      <w:r w:rsidRPr="005A3EF3">
        <w:rPr>
          <w:rFonts w:ascii="Times New Roman" w:hAnsi="Times New Roman" w:cs="Times New Roman"/>
          <w:sz w:val="24"/>
          <w:szCs w:val="24"/>
        </w:rPr>
        <w:t xml:space="preserve">časť tejto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rámcovej dohody</w:t>
      </w:r>
      <w:r w:rsidRPr="005A3E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3BF5" w:rsidRPr="005A3EF3" w:rsidRDefault="00D43BF5" w:rsidP="00D43BF5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D43BF5" w:rsidRDefault="00E826AD" w:rsidP="00B225B3">
      <w:pPr>
        <w:pStyle w:val="Odsekzoznamu"/>
        <w:numPr>
          <w:ilvl w:val="0"/>
          <w:numId w:val="19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65C15">
        <w:rPr>
          <w:rFonts w:ascii="Times New Roman" w:hAnsi="Times New Roman" w:cs="Times New Roman"/>
          <w:sz w:val="24"/>
          <w:szCs w:val="24"/>
        </w:rPr>
        <w:t xml:space="preserve">Neoddeliteľnou súčasťou tejto </w:t>
      </w:r>
      <w:r w:rsidR="009869AA" w:rsidRPr="00165C15">
        <w:rPr>
          <w:rFonts w:ascii="Times New Roman" w:hAnsi="Times New Roman" w:cs="Times New Roman"/>
          <w:sz w:val="24"/>
          <w:szCs w:val="24"/>
        </w:rPr>
        <w:t>rámcovej dohody</w:t>
      </w:r>
      <w:r w:rsidRPr="00165C15">
        <w:rPr>
          <w:rFonts w:ascii="Times New Roman" w:hAnsi="Times New Roman" w:cs="Times New Roman"/>
          <w:sz w:val="24"/>
          <w:szCs w:val="24"/>
        </w:rPr>
        <w:t xml:space="preserve"> </w:t>
      </w:r>
      <w:r w:rsidRPr="000F7188">
        <w:rPr>
          <w:rFonts w:ascii="Times New Roman" w:hAnsi="Times New Roman" w:cs="Times New Roman"/>
          <w:sz w:val="24"/>
          <w:szCs w:val="24"/>
        </w:rPr>
        <w:t xml:space="preserve">je </w:t>
      </w:r>
      <w:r w:rsidRPr="000F7188">
        <w:rPr>
          <w:rFonts w:ascii="Times New Roman" w:hAnsi="Times New Roman" w:cs="Times New Roman"/>
          <w:i/>
          <w:sz w:val="24"/>
          <w:szCs w:val="24"/>
        </w:rPr>
        <w:t>príloha č. 1</w:t>
      </w:r>
      <w:r w:rsidRPr="000F7188">
        <w:rPr>
          <w:rFonts w:ascii="Times New Roman" w:hAnsi="Times New Roman" w:cs="Times New Roman"/>
          <w:sz w:val="24"/>
          <w:szCs w:val="24"/>
        </w:rPr>
        <w:t xml:space="preserve">  </w:t>
      </w:r>
      <w:r w:rsidRPr="00165C15">
        <w:rPr>
          <w:rFonts w:ascii="Times New Roman" w:hAnsi="Times New Roman" w:cs="Times New Roman"/>
          <w:sz w:val="24"/>
          <w:szCs w:val="24"/>
        </w:rPr>
        <w:t xml:space="preserve">- podrobná špecifikácia </w:t>
      </w:r>
      <w:r w:rsidR="00A9557C" w:rsidRPr="00165C15">
        <w:rPr>
          <w:rFonts w:ascii="Times New Roman" w:hAnsi="Times New Roman" w:cs="Times New Roman"/>
          <w:sz w:val="24"/>
          <w:szCs w:val="24"/>
        </w:rPr>
        <w:t>predmetu zákazky</w:t>
      </w:r>
      <w:r w:rsidR="00820AE2" w:rsidRPr="00165C15">
        <w:rPr>
          <w:rFonts w:ascii="Times New Roman" w:hAnsi="Times New Roman" w:cs="Times New Roman"/>
          <w:sz w:val="24"/>
          <w:szCs w:val="24"/>
        </w:rPr>
        <w:t xml:space="preserve"> </w:t>
      </w:r>
      <w:r w:rsidR="00165C15">
        <w:rPr>
          <w:rFonts w:ascii="Times New Roman" w:hAnsi="Times New Roman" w:cs="Times New Roman"/>
          <w:sz w:val="24"/>
          <w:szCs w:val="24"/>
        </w:rPr>
        <w:t>.</w:t>
      </w:r>
    </w:p>
    <w:p w:rsidR="00165C15" w:rsidRPr="00165C15" w:rsidRDefault="00165C15" w:rsidP="00165C15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E826AD" w:rsidRDefault="009869AA" w:rsidP="00A124C7">
      <w:pPr>
        <w:pStyle w:val="Odsekzoznamu"/>
        <w:numPr>
          <w:ilvl w:val="0"/>
          <w:numId w:val="19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Rámcová dohoda</w:t>
      </w:r>
      <w:r w:rsidR="006D0C87" w:rsidRPr="005A3EF3">
        <w:rPr>
          <w:rFonts w:ascii="Times New Roman" w:hAnsi="Times New Roman" w:cs="Times New Roman"/>
          <w:sz w:val="24"/>
          <w:szCs w:val="24"/>
        </w:rPr>
        <w:t xml:space="preserve"> je vyhotovená v </w:t>
      </w:r>
      <w:r w:rsidR="00734B44">
        <w:rPr>
          <w:rFonts w:ascii="Times New Roman" w:hAnsi="Times New Roman" w:cs="Times New Roman"/>
          <w:sz w:val="24"/>
          <w:szCs w:val="24"/>
        </w:rPr>
        <w:t>piatich</w:t>
      </w:r>
      <w:r w:rsidR="006D0C87" w:rsidRPr="005A3EF3">
        <w:rPr>
          <w:rFonts w:ascii="Times New Roman" w:hAnsi="Times New Roman" w:cs="Times New Roman"/>
          <w:sz w:val="24"/>
          <w:szCs w:val="24"/>
        </w:rPr>
        <w:t xml:space="preserve"> rovnopisoch, z ktorých </w:t>
      </w:r>
      <w:r w:rsidR="00734B44">
        <w:rPr>
          <w:rFonts w:ascii="Times New Roman" w:hAnsi="Times New Roman" w:cs="Times New Roman"/>
          <w:sz w:val="24"/>
          <w:szCs w:val="24"/>
        </w:rPr>
        <w:t>dva</w:t>
      </w:r>
      <w:r w:rsidR="006D0C87" w:rsidRPr="005A3EF3">
        <w:rPr>
          <w:rFonts w:ascii="Times New Roman" w:hAnsi="Times New Roman" w:cs="Times New Roman"/>
          <w:sz w:val="24"/>
          <w:szCs w:val="24"/>
        </w:rPr>
        <w:t xml:space="preserve"> obdrží </w:t>
      </w:r>
      <w:r w:rsidR="00E826AD" w:rsidRPr="005A3EF3">
        <w:rPr>
          <w:rFonts w:ascii="Times New Roman" w:hAnsi="Times New Roman" w:cs="Times New Roman"/>
          <w:sz w:val="24"/>
          <w:szCs w:val="24"/>
        </w:rPr>
        <w:t>poskytovateľ</w:t>
      </w:r>
      <w:r w:rsidR="006D0C87" w:rsidRPr="005A3EF3">
        <w:rPr>
          <w:rFonts w:ascii="Times New Roman" w:hAnsi="Times New Roman" w:cs="Times New Roman"/>
          <w:sz w:val="24"/>
          <w:szCs w:val="24"/>
        </w:rPr>
        <w:t xml:space="preserve"> a </w:t>
      </w:r>
      <w:r w:rsidR="00734B44">
        <w:rPr>
          <w:rFonts w:ascii="Times New Roman" w:hAnsi="Times New Roman" w:cs="Times New Roman"/>
          <w:sz w:val="24"/>
          <w:szCs w:val="24"/>
        </w:rPr>
        <w:t>tri</w:t>
      </w:r>
      <w:r w:rsidR="006D0C87" w:rsidRPr="005A3EF3">
        <w:rPr>
          <w:rFonts w:ascii="Times New Roman" w:hAnsi="Times New Roman" w:cs="Times New Roman"/>
          <w:sz w:val="24"/>
          <w:szCs w:val="24"/>
        </w:rPr>
        <w:t xml:space="preserve"> objednávateľ</w:t>
      </w:r>
      <w:r w:rsidR="0010395A" w:rsidRPr="005A3EF3">
        <w:rPr>
          <w:rFonts w:ascii="Times New Roman" w:hAnsi="Times New Roman" w:cs="Times New Roman"/>
          <w:sz w:val="24"/>
          <w:szCs w:val="24"/>
        </w:rPr>
        <w:t>.</w:t>
      </w:r>
    </w:p>
    <w:p w:rsidR="00D43BF5" w:rsidRPr="005A3EF3" w:rsidRDefault="00D43BF5" w:rsidP="00D43BF5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6D0C87" w:rsidRPr="005A3EF3" w:rsidRDefault="006D0C87" w:rsidP="00A124C7">
      <w:pPr>
        <w:pStyle w:val="Odsekzoznamu"/>
        <w:numPr>
          <w:ilvl w:val="0"/>
          <w:numId w:val="19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Zmluvné strany prehlasujú, že </w:t>
      </w:r>
      <w:r w:rsidR="00E815FF" w:rsidRPr="005A3EF3">
        <w:rPr>
          <w:rFonts w:ascii="Times New Roman" w:hAnsi="Times New Roman" w:cs="Times New Roman"/>
          <w:sz w:val="24"/>
          <w:szCs w:val="24"/>
        </w:rPr>
        <w:t>si rámcovú dohodu prečítali, jej ustanoveniam</w:t>
      </w:r>
      <w:r w:rsidR="003A1498" w:rsidRPr="005A3EF3">
        <w:rPr>
          <w:rFonts w:ascii="Times New Roman" w:hAnsi="Times New Roman" w:cs="Times New Roman"/>
          <w:sz w:val="24"/>
          <w:szCs w:val="24"/>
        </w:rPr>
        <w:t xml:space="preserve"> porozumeli</w:t>
      </w:r>
      <w:r w:rsidR="00E815FF" w:rsidRPr="005A3EF3">
        <w:rPr>
          <w:rFonts w:ascii="Times New Roman" w:hAnsi="Times New Roman" w:cs="Times New Roman"/>
          <w:sz w:val="24"/>
          <w:szCs w:val="24"/>
        </w:rPr>
        <w:t>,</w:t>
      </w:r>
      <w:r w:rsidR="003A1498" w:rsidRPr="005A3EF3">
        <w:rPr>
          <w:rFonts w:ascii="Times New Roman" w:hAnsi="Times New Roman" w:cs="Times New Roman"/>
          <w:sz w:val="24"/>
          <w:szCs w:val="24"/>
        </w:rPr>
        <w:t xml:space="preserve"> čo do obsahu </w:t>
      </w:r>
      <w:r w:rsidRPr="005A3EF3">
        <w:rPr>
          <w:rFonts w:ascii="Times New Roman" w:hAnsi="Times New Roman" w:cs="Times New Roman"/>
          <w:sz w:val="24"/>
          <w:szCs w:val="24"/>
        </w:rPr>
        <w:t xml:space="preserve">i rozsahu, </w:t>
      </w:r>
      <w:r w:rsidR="00E815FF" w:rsidRPr="005A3EF3">
        <w:rPr>
          <w:rFonts w:ascii="Times New Roman" w:hAnsi="Times New Roman" w:cs="Times New Roman"/>
          <w:sz w:val="24"/>
          <w:szCs w:val="24"/>
        </w:rPr>
        <w:t xml:space="preserve">rámcová dohoda nebola uzatvorená v tiesni za nevýhodných podmienok a na </w:t>
      </w:r>
      <w:r w:rsidRPr="005A3EF3">
        <w:rPr>
          <w:rFonts w:ascii="Times New Roman" w:hAnsi="Times New Roman" w:cs="Times New Roman"/>
          <w:sz w:val="24"/>
          <w:szCs w:val="24"/>
        </w:rPr>
        <w:t xml:space="preserve">znak </w:t>
      </w:r>
      <w:r w:rsidR="00E815FF" w:rsidRPr="005A3EF3">
        <w:rPr>
          <w:rFonts w:ascii="Times New Roman" w:hAnsi="Times New Roman" w:cs="Times New Roman"/>
          <w:sz w:val="24"/>
          <w:szCs w:val="24"/>
        </w:rPr>
        <w:t xml:space="preserve">súhlasu </w:t>
      </w:r>
      <w:r w:rsidR="005C5134" w:rsidRPr="005A3EF3">
        <w:rPr>
          <w:rFonts w:ascii="Times New Roman" w:hAnsi="Times New Roman" w:cs="Times New Roman"/>
          <w:sz w:val="24"/>
          <w:szCs w:val="24"/>
        </w:rPr>
        <w:t xml:space="preserve">ju </w:t>
      </w:r>
      <w:r w:rsidR="00E815FF" w:rsidRPr="005A3EF3">
        <w:rPr>
          <w:rFonts w:ascii="Times New Roman" w:hAnsi="Times New Roman" w:cs="Times New Roman"/>
          <w:sz w:val="24"/>
          <w:szCs w:val="24"/>
        </w:rPr>
        <w:t>bez výhrad podpísali</w:t>
      </w:r>
      <w:r w:rsidRPr="005A3EF3">
        <w:rPr>
          <w:rFonts w:ascii="Times New Roman" w:hAnsi="Times New Roman" w:cs="Times New Roman"/>
          <w:sz w:val="24"/>
          <w:szCs w:val="24"/>
        </w:rPr>
        <w:t>.</w:t>
      </w:r>
    </w:p>
    <w:p w:rsidR="006D0C87" w:rsidRPr="005A3EF3" w:rsidRDefault="006D0C87" w:rsidP="009A64E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C22" w:rsidRPr="005A3EF3" w:rsidRDefault="00203C22" w:rsidP="009A64E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0C87" w:rsidRPr="005A3EF3" w:rsidRDefault="006D0C87" w:rsidP="009A64E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0C87" w:rsidRPr="005A3EF3" w:rsidRDefault="006D0C87" w:rsidP="00A9557C">
      <w:pPr>
        <w:pStyle w:val="Zkladntext"/>
        <w:tabs>
          <w:tab w:val="center" w:pos="1985"/>
          <w:tab w:val="center" w:pos="6521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lastRenderedPageBreak/>
        <w:t>V</w:t>
      </w:r>
      <w:r w:rsidR="00A9557C">
        <w:rPr>
          <w:rFonts w:ascii="Times New Roman" w:hAnsi="Times New Roman" w:cs="Times New Roman"/>
          <w:sz w:val="24"/>
          <w:szCs w:val="24"/>
        </w:rPr>
        <w:t> Brezne</w:t>
      </w:r>
      <w:r w:rsidR="00FA117A" w:rsidRPr="005A3EF3">
        <w:rPr>
          <w:rFonts w:ascii="Times New Roman" w:hAnsi="Times New Roman" w:cs="Times New Roman"/>
          <w:sz w:val="24"/>
          <w:szCs w:val="24"/>
        </w:rPr>
        <w:t>,</w:t>
      </w:r>
      <w:r w:rsidRPr="005A3EF3">
        <w:rPr>
          <w:rFonts w:ascii="Times New Roman" w:hAnsi="Times New Roman" w:cs="Times New Roman"/>
          <w:sz w:val="24"/>
          <w:szCs w:val="24"/>
        </w:rPr>
        <w:t xml:space="preserve"> dňa ..</w:t>
      </w:r>
      <w:r w:rsidR="00FA117A" w:rsidRPr="005A3EF3">
        <w:rPr>
          <w:rFonts w:ascii="Times New Roman" w:hAnsi="Times New Roman" w:cs="Times New Roman"/>
          <w:sz w:val="24"/>
          <w:szCs w:val="24"/>
        </w:rPr>
        <w:t>.......</w:t>
      </w:r>
      <w:r w:rsidRPr="005A3EF3">
        <w:rPr>
          <w:rFonts w:ascii="Times New Roman" w:hAnsi="Times New Roman" w:cs="Times New Roman"/>
          <w:sz w:val="24"/>
          <w:szCs w:val="24"/>
        </w:rPr>
        <w:t>............</w:t>
      </w:r>
      <w:r w:rsidR="00A9557C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 xml:space="preserve">V </w:t>
      </w:r>
      <w:r w:rsidR="00D137AD" w:rsidRPr="005A3EF3">
        <w:rPr>
          <w:rFonts w:ascii="Times New Roman" w:hAnsi="Times New Roman" w:cs="Times New Roman"/>
          <w:sz w:val="24"/>
          <w:szCs w:val="24"/>
        </w:rPr>
        <w:t xml:space="preserve">................., </w:t>
      </w:r>
      <w:r w:rsidRPr="005A3EF3">
        <w:rPr>
          <w:rFonts w:ascii="Times New Roman" w:hAnsi="Times New Roman" w:cs="Times New Roman"/>
          <w:sz w:val="24"/>
          <w:szCs w:val="24"/>
        </w:rPr>
        <w:t>dňa .....</w:t>
      </w:r>
      <w:r w:rsidR="00FA117A" w:rsidRPr="005A3EF3">
        <w:rPr>
          <w:rFonts w:ascii="Times New Roman" w:hAnsi="Times New Roman" w:cs="Times New Roman"/>
          <w:sz w:val="24"/>
          <w:szCs w:val="24"/>
        </w:rPr>
        <w:t>.....</w:t>
      </w:r>
      <w:r w:rsidRPr="005A3EF3">
        <w:rPr>
          <w:rFonts w:ascii="Times New Roman" w:hAnsi="Times New Roman" w:cs="Times New Roman"/>
          <w:sz w:val="24"/>
          <w:szCs w:val="24"/>
        </w:rPr>
        <w:t>..........</w:t>
      </w:r>
    </w:p>
    <w:p w:rsidR="006D0C87" w:rsidRPr="005A3EF3" w:rsidRDefault="006D0C87" w:rsidP="009A64E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57C" w:rsidRPr="00A9557C" w:rsidRDefault="00A9557C" w:rsidP="00A9557C">
      <w:pPr>
        <w:jc w:val="both"/>
        <w:rPr>
          <w:rFonts w:ascii="Times New Roman" w:hAnsi="Times New Roman" w:cs="Times New Roman"/>
          <w:sz w:val="24"/>
          <w:szCs w:val="24"/>
        </w:rPr>
      </w:pPr>
      <w:r w:rsidRPr="00A9557C">
        <w:rPr>
          <w:rFonts w:ascii="Times New Roman" w:hAnsi="Times New Roman" w:cs="Times New Roman"/>
          <w:sz w:val="24"/>
          <w:szCs w:val="24"/>
        </w:rPr>
        <w:t>Objednávateľ:</w:t>
      </w:r>
      <w:r w:rsidRPr="00A9557C">
        <w:rPr>
          <w:rFonts w:ascii="Times New Roman" w:hAnsi="Times New Roman" w:cs="Times New Roman"/>
          <w:sz w:val="24"/>
          <w:szCs w:val="24"/>
        </w:rPr>
        <w:tab/>
      </w:r>
      <w:r w:rsidRPr="00A9557C">
        <w:rPr>
          <w:rFonts w:ascii="Times New Roman" w:hAnsi="Times New Roman" w:cs="Times New Roman"/>
          <w:sz w:val="24"/>
          <w:szCs w:val="24"/>
        </w:rPr>
        <w:tab/>
      </w:r>
      <w:r w:rsidRPr="00A9557C">
        <w:rPr>
          <w:rFonts w:ascii="Times New Roman" w:hAnsi="Times New Roman" w:cs="Times New Roman"/>
          <w:sz w:val="24"/>
          <w:szCs w:val="24"/>
        </w:rPr>
        <w:tab/>
      </w:r>
      <w:r w:rsidRPr="00A9557C">
        <w:rPr>
          <w:rFonts w:ascii="Times New Roman" w:hAnsi="Times New Roman" w:cs="Times New Roman"/>
          <w:sz w:val="24"/>
          <w:szCs w:val="24"/>
        </w:rPr>
        <w:tab/>
      </w:r>
      <w:r w:rsidRPr="00A9557C">
        <w:rPr>
          <w:rFonts w:ascii="Times New Roman" w:hAnsi="Times New Roman" w:cs="Times New Roman"/>
          <w:sz w:val="24"/>
          <w:szCs w:val="24"/>
        </w:rPr>
        <w:tab/>
      </w:r>
      <w:r w:rsidRPr="00A9557C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>Poskyto</w:t>
      </w:r>
      <w:r w:rsidRPr="00A9557C">
        <w:rPr>
          <w:rFonts w:ascii="Times New Roman" w:hAnsi="Times New Roman" w:cs="Times New Roman"/>
          <w:sz w:val="24"/>
          <w:szCs w:val="24"/>
        </w:rPr>
        <w:t>vateľ:</w:t>
      </w:r>
    </w:p>
    <w:p w:rsidR="00A9557C" w:rsidRPr="00A9557C" w:rsidRDefault="00A9557C" w:rsidP="00A955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9557C" w:rsidRPr="00A9557C" w:rsidRDefault="00A9557C" w:rsidP="00A955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9557C" w:rsidRPr="00A9557C" w:rsidRDefault="00A9557C" w:rsidP="00A955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9557C" w:rsidRPr="00A9557C" w:rsidRDefault="00A9557C" w:rsidP="00A955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9557C" w:rsidRPr="00A9557C" w:rsidRDefault="00A9557C" w:rsidP="00A9557C">
      <w:pPr>
        <w:jc w:val="both"/>
        <w:rPr>
          <w:rFonts w:ascii="Times New Roman" w:hAnsi="Times New Roman" w:cs="Times New Roman"/>
          <w:sz w:val="24"/>
          <w:szCs w:val="24"/>
        </w:rPr>
      </w:pPr>
      <w:r w:rsidRPr="00A9557C">
        <w:rPr>
          <w:rFonts w:ascii="Times New Roman" w:hAnsi="Times New Roman" w:cs="Times New Roman"/>
          <w:sz w:val="24"/>
          <w:szCs w:val="24"/>
        </w:rPr>
        <w:t>.........................................</w:t>
      </w:r>
      <w:r w:rsidRPr="00A9557C">
        <w:rPr>
          <w:rFonts w:ascii="Times New Roman" w:hAnsi="Times New Roman" w:cs="Times New Roman"/>
          <w:sz w:val="24"/>
          <w:szCs w:val="24"/>
        </w:rPr>
        <w:tab/>
      </w:r>
      <w:r w:rsidRPr="00A9557C">
        <w:rPr>
          <w:rFonts w:ascii="Times New Roman" w:hAnsi="Times New Roman" w:cs="Times New Roman"/>
          <w:sz w:val="24"/>
          <w:szCs w:val="24"/>
        </w:rPr>
        <w:tab/>
      </w:r>
      <w:r w:rsidRPr="00A9557C">
        <w:rPr>
          <w:rFonts w:ascii="Times New Roman" w:hAnsi="Times New Roman" w:cs="Times New Roman"/>
          <w:sz w:val="24"/>
          <w:szCs w:val="24"/>
        </w:rPr>
        <w:tab/>
      </w:r>
      <w:r w:rsidRPr="00A9557C">
        <w:rPr>
          <w:rFonts w:ascii="Times New Roman" w:hAnsi="Times New Roman" w:cs="Times New Roman"/>
          <w:sz w:val="24"/>
          <w:szCs w:val="24"/>
        </w:rPr>
        <w:tab/>
        <w:t>...................................................</w:t>
      </w:r>
    </w:p>
    <w:p w:rsidR="00A9557C" w:rsidRPr="00A9557C" w:rsidRDefault="00A9557C" w:rsidP="00A955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9557C">
        <w:rPr>
          <w:rFonts w:ascii="Times New Roman" w:hAnsi="Times New Roman" w:cs="Times New Roman"/>
          <w:b/>
          <w:sz w:val="24"/>
          <w:szCs w:val="24"/>
        </w:rPr>
        <w:t>JUDr. Tomáš Abel PhD.</w:t>
      </w:r>
      <w:r w:rsidRPr="00A9557C">
        <w:rPr>
          <w:rFonts w:ascii="Times New Roman" w:hAnsi="Times New Roman" w:cs="Times New Roman"/>
          <w:sz w:val="24"/>
          <w:szCs w:val="24"/>
        </w:rPr>
        <w:tab/>
      </w:r>
      <w:r w:rsidRPr="00A9557C">
        <w:rPr>
          <w:rFonts w:ascii="Times New Roman" w:hAnsi="Times New Roman" w:cs="Times New Roman"/>
          <w:sz w:val="24"/>
          <w:szCs w:val="24"/>
        </w:rPr>
        <w:tab/>
      </w:r>
      <w:r w:rsidRPr="00A9557C">
        <w:rPr>
          <w:rFonts w:ascii="Times New Roman" w:hAnsi="Times New Roman" w:cs="Times New Roman"/>
          <w:sz w:val="24"/>
          <w:szCs w:val="24"/>
        </w:rPr>
        <w:tab/>
      </w:r>
      <w:r w:rsidRPr="00A9557C">
        <w:rPr>
          <w:rFonts w:ascii="Times New Roman" w:hAnsi="Times New Roman" w:cs="Times New Roman"/>
          <w:sz w:val="24"/>
          <w:szCs w:val="24"/>
        </w:rPr>
        <w:tab/>
        <w:t>Titul, meno, priezvisko, funkcia</w:t>
      </w:r>
    </w:p>
    <w:p w:rsidR="00A9557C" w:rsidRPr="00A9557C" w:rsidRDefault="00A9557C" w:rsidP="00A9557C">
      <w:pPr>
        <w:rPr>
          <w:rFonts w:ascii="Times New Roman" w:hAnsi="Times New Roman" w:cs="Times New Roman"/>
          <w:sz w:val="24"/>
          <w:szCs w:val="24"/>
        </w:rPr>
      </w:pPr>
      <w:r w:rsidRPr="00A9557C">
        <w:rPr>
          <w:rFonts w:ascii="Times New Roman" w:hAnsi="Times New Roman" w:cs="Times New Roman"/>
          <w:sz w:val="24"/>
          <w:szCs w:val="24"/>
        </w:rPr>
        <w:t>primátor mesta</w:t>
      </w:r>
      <w:r w:rsidRPr="00A9557C">
        <w:rPr>
          <w:rFonts w:ascii="Times New Roman" w:hAnsi="Times New Roman" w:cs="Times New Roman"/>
          <w:sz w:val="24"/>
          <w:szCs w:val="24"/>
        </w:rPr>
        <w:tab/>
      </w:r>
      <w:r w:rsidRPr="00A9557C">
        <w:rPr>
          <w:rFonts w:ascii="Times New Roman" w:hAnsi="Times New Roman" w:cs="Times New Roman"/>
          <w:sz w:val="24"/>
          <w:szCs w:val="24"/>
        </w:rPr>
        <w:tab/>
      </w:r>
      <w:r w:rsidRPr="00A9557C">
        <w:rPr>
          <w:rFonts w:ascii="Times New Roman" w:hAnsi="Times New Roman" w:cs="Times New Roman"/>
          <w:sz w:val="24"/>
          <w:szCs w:val="24"/>
        </w:rPr>
        <w:tab/>
      </w:r>
      <w:r w:rsidRPr="00A9557C">
        <w:rPr>
          <w:rFonts w:ascii="Times New Roman" w:hAnsi="Times New Roman" w:cs="Times New Roman"/>
          <w:sz w:val="24"/>
          <w:szCs w:val="24"/>
        </w:rPr>
        <w:tab/>
      </w:r>
      <w:r w:rsidRPr="00A9557C">
        <w:rPr>
          <w:rFonts w:ascii="Times New Roman" w:hAnsi="Times New Roman" w:cs="Times New Roman"/>
          <w:sz w:val="24"/>
          <w:szCs w:val="24"/>
        </w:rPr>
        <w:tab/>
      </w:r>
    </w:p>
    <w:p w:rsidR="00203C22" w:rsidRPr="00A9557C" w:rsidRDefault="00203C22" w:rsidP="009A64E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C22" w:rsidRPr="00A9557C" w:rsidRDefault="00203C22" w:rsidP="009A64E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C22" w:rsidRPr="005A3EF3" w:rsidRDefault="00203C22" w:rsidP="009A64E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57C" w:rsidRDefault="00A9557C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9557C" w:rsidRDefault="00A9557C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9557C" w:rsidRDefault="00A9557C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9557C" w:rsidRDefault="00A9557C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9557C" w:rsidRDefault="00A9557C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9557C" w:rsidRDefault="00A9557C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9557C" w:rsidRDefault="00A9557C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9557C" w:rsidRDefault="00A9557C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9557C" w:rsidRDefault="00A9557C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9557C" w:rsidRDefault="00A9557C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9557C" w:rsidRDefault="00A9557C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9557C" w:rsidRDefault="00A9557C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9557C" w:rsidRDefault="00A9557C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9557C" w:rsidRDefault="00A9557C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9557C" w:rsidRDefault="00A9557C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9557C" w:rsidRDefault="00A9557C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9557C" w:rsidRDefault="00A9557C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9557C" w:rsidRDefault="00A9557C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9557C" w:rsidRDefault="00A9557C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9557C" w:rsidRDefault="00A9557C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9557C" w:rsidRDefault="00A9557C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9557C" w:rsidRDefault="00A9557C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9557C" w:rsidRDefault="00A9557C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9557C" w:rsidRDefault="00A9557C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9557C" w:rsidRDefault="00A9557C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9557C" w:rsidRDefault="00A9557C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9557C" w:rsidRDefault="00A9557C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9557C" w:rsidRDefault="00A9557C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9557C" w:rsidRDefault="00A9557C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9557C" w:rsidRDefault="00A9557C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9557C" w:rsidRDefault="00A9557C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9557C" w:rsidRDefault="00A9557C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9557C" w:rsidRDefault="00A9557C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9557C" w:rsidRDefault="00A9557C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B56033" w:rsidRPr="00B56033" w:rsidRDefault="00DA4B0D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  <w:r w:rsidRPr="00B56033">
        <w:rPr>
          <w:rFonts w:ascii="Times New Roman" w:hAnsi="Times New Roman" w:cs="Times New Roman"/>
          <w:sz w:val="24"/>
          <w:szCs w:val="24"/>
        </w:rPr>
        <w:lastRenderedPageBreak/>
        <w:t xml:space="preserve">Príloha č. </w:t>
      </w:r>
      <w:r w:rsidR="007B01E3" w:rsidRPr="00B56033">
        <w:rPr>
          <w:rFonts w:ascii="Times New Roman" w:hAnsi="Times New Roman" w:cs="Times New Roman"/>
          <w:sz w:val="24"/>
          <w:szCs w:val="24"/>
        </w:rPr>
        <w:t>1</w:t>
      </w:r>
      <w:r w:rsidR="00B56033" w:rsidRPr="00B56033">
        <w:rPr>
          <w:rFonts w:ascii="Times New Roman" w:hAnsi="Times New Roman" w:cs="Times New Roman"/>
          <w:sz w:val="24"/>
          <w:szCs w:val="24"/>
        </w:rPr>
        <w:t xml:space="preserve"> Rámcovej dohody o poskytovaní služieb </w:t>
      </w:r>
    </w:p>
    <w:p w:rsidR="00B56033" w:rsidRPr="00B56033" w:rsidRDefault="00B56033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DA4B0D" w:rsidRPr="005E1C4B" w:rsidRDefault="00B56033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C4B">
        <w:rPr>
          <w:rFonts w:ascii="Times New Roman" w:hAnsi="Times New Roman" w:cs="Times New Roman"/>
          <w:b/>
          <w:sz w:val="28"/>
          <w:szCs w:val="28"/>
        </w:rPr>
        <w:t xml:space="preserve"> Podrobná špecifikácia predmetu zákazky</w:t>
      </w:r>
    </w:p>
    <w:p w:rsidR="00DA4B0D" w:rsidRPr="005E1C4B" w:rsidRDefault="00DA4B0D" w:rsidP="009A64EC">
      <w:pPr>
        <w:spacing w:line="276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437011" w:rsidRDefault="00437011" w:rsidP="00437011">
      <w:pPr>
        <w:rPr>
          <w:rFonts w:ascii="Times New Roman" w:hAnsi="Times New Roman"/>
          <w:bCs/>
          <w:color w:val="000000"/>
          <w:sz w:val="24"/>
          <w:lang w:eastAsia="cs-CZ"/>
        </w:rPr>
      </w:pPr>
      <w:r w:rsidRPr="00EA4ACC">
        <w:rPr>
          <w:rFonts w:ascii="Times New Roman" w:hAnsi="Times New Roman"/>
          <w:bCs/>
          <w:color w:val="000000"/>
          <w:sz w:val="24"/>
          <w:lang w:eastAsia="cs-CZ"/>
        </w:rPr>
        <w:t xml:space="preserve">Predmetom zákazky je zabezpečenie stravovania pre prijímateľov sociálnej služby v </w:t>
      </w:r>
      <w:r w:rsidRPr="00437011">
        <w:rPr>
          <w:rFonts w:ascii="Times New Roman" w:hAnsi="Times New Roman"/>
          <w:b/>
          <w:bCs/>
          <w:color w:val="000000"/>
          <w:sz w:val="24"/>
          <w:lang w:eastAsia="cs-CZ"/>
        </w:rPr>
        <w:t xml:space="preserve">Zariadení pre seniorov a dennom stacionári „Boženka“ </w:t>
      </w:r>
      <w:r w:rsidRPr="00EA4ACC">
        <w:rPr>
          <w:rFonts w:ascii="Times New Roman" w:hAnsi="Times New Roman"/>
          <w:bCs/>
          <w:color w:val="000000"/>
          <w:sz w:val="24"/>
          <w:lang w:eastAsia="cs-CZ"/>
        </w:rPr>
        <w:t>v Brezne,</w:t>
      </w:r>
      <w:r>
        <w:rPr>
          <w:rFonts w:ascii="Times New Roman" w:hAnsi="Times New Roman"/>
          <w:bCs/>
          <w:color w:val="000000"/>
          <w:sz w:val="24"/>
          <w:lang w:eastAsia="cs-CZ"/>
        </w:rPr>
        <w:t xml:space="preserve"> na ul. Boženy Němcovej 1090/25, t. j. </w:t>
      </w:r>
      <w:r w:rsidRPr="008455DD">
        <w:rPr>
          <w:rFonts w:ascii="Times New Roman" w:hAnsi="Times New Roman"/>
          <w:bCs/>
          <w:color w:val="000000"/>
          <w:sz w:val="24"/>
          <w:lang w:eastAsia="cs-CZ"/>
        </w:rPr>
        <w:t xml:space="preserve"> príprava a dovoz stravy </w:t>
      </w:r>
      <w:r>
        <w:rPr>
          <w:rFonts w:ascii="Times New Roman" w:hAnsi="Times New Roman"/>
          <w:bCs/>
          <w:color w:val="000000"/>
          <w:sz w:val="24"/>
          <w:lang w:eastAsia="cs-CZ"/>
        </w:rPr>
        <w:t xml:space="preserve">(vrátane vyloženia na miesto určené objednávateľom)  </w:t>
      </w:r>
      <w:r w:rsidRPr="005A3EF3">
        <w:rPr>
          <w:rFonts w:ascii="Times New Roman" w:hAnsi="Times New Roman" w:cs="Times New Roman"/>
          <w:sz w:val="24"/>
          <w:szCs w:val="24"/>
        </w:rPr>
        <w:t>pre 40 prijímateľov pobytovej sociálnej služby a 10 prijímateľov ambulantnej sociálnej služby</w:t>
      </w:r>
      <w:r>
        <w:rPr>
          <w:rFonts w:ascii="Times New Roman" w:hAnsi="Times New Roman"/>
          <w:bCs/>
          <w:color w:val="000000"/>
          <w:sz w:val="24"/>
          <w:lang w:eastAsia="cs-CZ"/>
        </w:rPr>
        <w:t>.</w:t>
      </w:r>
    </w:p>
    <w:p w:rsidR="00437011" w:rsidRDefault="00437011" w:rsidP="00437011">
      <w:pPr>
        <w:rPr>
          <w:rFonts w:ascii="Times New Roman" w:hAnsi="Times New Roman"/>
          <w:bCs/>
          <w:color w:val="000000"/>
          <w:sz w:val="24"/>
          <w:lang w:eastAsia="cs-CZ"/>
        </w:rPr>
      </w:pPr>
    </w:p>
    <w:p w:rsidR="00437011" w:rsidRPr="00DE27C4" w:rsidRDefault="00437011" w:rsidP="00437011">
      <w:pPr>
        <w:rPr>
          <w:rFonts w:ascii="Times New Roman" w:hAnsi="Times New Roman"/>
          <w:bCs/>
          <w:color w:val="000000"/>
          <w:sz w:val="24"/>
          <w:lang w:eastAsia="cs-CZ"/>
        </w:rPr>
      </w:pPr>
      <w:r>
        <w:rPr>
          <w:rFonts w:ascii="Times New Roman" w:hAnsi="Times New Roman"/>
          <w:bCs/>
          <w:color w:val="000000"/>
          <w:sz w:val="24"/>
          <w:lang w:eastAsia="cs-CZ"/>
        </w:rPr>
        <w:t xml:space="preserve">Strava bude pripravovaná a dodávaná denne, </w:t>
      </w:r>
      <w:r w:rsidRPr="00DE27C4">
        <w:rPr>
          <w:rFonts w:ascii="Times New Roman" w:hAnsi="Times New Roman"/>
          <w:bCs/>
          <w:color w:val="000000"/>
          <w:sz w:val="24"/>
          <w:lang w:eastAsia="cs-CZ"/>
        </w:rPr>
        <w:t>v</w:t>
      </w:r>
      <w:r>
        <w:rPr>
          <w:rFonts w:ascii="Times New Roman" w:hAnsi="Times New Roman"/>
          <w:bCs/>
          <w:color w:val="000000"/>
          <w:sz w:val="24"/>
          <w:lang w:eastAsia="cs-CZ"/>
        </w:rPr>
        <w:t>rátane víkendov a štátnych sviatkov,</w:t>
      </w:r>
      <w:r w:rsidRPr="00DE27C4">
        <w:rPr>
          <w:rFonts w:ascii="Times New Roman" w:hAnsi="Times New Roman"/>
          <w:bCs/>
          <w:color w:val="000000"/>
          <w:sz w:val="24"/>
          <w:lang w:eastAsia="cs-CZ"/>
        </w:rPr>
        <w:t xml:space="preserve"> v počte a</w:t>
      </w:r>
      <w:r>
        <w:rPr>
          <w:rFonts w:ascii="Times New Roman" w:hAnsi="Times New Roman"/>
          <w:bCs/>
          <w:color w:val="000000"/>
          <w:sz w:val="24"/>
          <w:lang w:eastAsia="cs-CZ"/>
        </w:rPr>
        <w:t xml:space="preserve"> druhu podľa aktuálnej potreby </w:t>
      </w:r>
      <w:r w:rsidRPr="00437011">
        <w:rPr>
          <w:rFonts w:ascii="Times New Roman" w:hAnsi="Times New Roman"/>
          <w:bCs/>
          <w:sz w:val="24"/>
          <w:lang w:eastAsia="cs-CZ"/>
        </w:rPr>
        <w:t xml:space="preserve">objednávateľa  nasledovne: </w:t>
      </w:r>
    </w:p>
    <w:p w:rsidR="00437011" w:rsidRPr="00437011" w:rsidRDefault="00437011" w:rsidP="00437011">
      <w:pPr>
        <w:pStyle w:val="Odsekzoznamu"/>
        <w:numPr>
          <w:ilvl w:val="0"/>
          <w:numId w:val="25"/>
        </w:numPr>
        <w:rPr>
          <w:rFonts w:ascii="Times New Roman" w:hAnsi="Times New Roman"/>
          <w:bCs/>
          <w:color w:val="000000"/>
          <w:sz w:val="24"/>
          <w:lang w:eastAsia="cs-CZ"/>
        </w:rPr>
      </w:pPr>
      <w:r w:rsidRPr="00437011">
        <w:rPr>
          <w:rFonts w:ascii="Times New Roman" w:hAnsi="Times New Roman"/>
          <w:bCs/>
          <w:color w:val="000000"/>
          <w:sz w:val="24"/>
          <w:lang w:eastAsia="cs-CZ"/>
        </w:rPr>
        <w:t>celodenná racionálna strava</w:t>
      </w:r>
    </w:p>
    <w:p w:rsidR="00437011" w:rsidRPr="00437011" w:rsidRDefault="00437011" w:rsidP="00437011">
      <w:pPr>
        <w:pStyle w:val="Odsekzoznamu"/>
        <w:numPr>
          <w:ilvl w:val="0"/>
          <w:numId w:val="25"/>
        </w:numPr>
        <w:rPr>
          <w:rFonts w:ascii="Times New Roman" w:hAnsi="Times New Roman"/>
          <w:bCs/>
          <w:color w:val="000000"/>
          <w:sz w:val="24"/>
          <w:lang w:eastAsia="cs-CZ"/>
        </w:rPr>
      </w:pPr>
      <w:r w:rsidRPr="00437011">
        <w:rPr>
          <w:rFonts w:ascii="Times New Roman" w:hAnsi="Times New Roman"/>
          <w:bCs/>
          <w:color w:val="000000"/>
          <w:sz w:val="24"/>
          <w:lang w:eastAsia="cs-CZ"/>
        </w:rPr>
        <w:t>celodenná diabetická / diétna strava</w:t>
      </w:r>
    </w:p>
    <w:p w:rsidR="00437011" w:rsidRPr="00437011" w:rsidRDefault="00437011" w:rsidP="00D93ACC">
      <w:pPr>
        <w:spacing w:line="276" w:lineRule="auto"/>
        <w:jc w:val="both"/>
        <w:rPr>
          <w:rFonts w:ascii="Times New Roman" w:hAnsi="Times New Roman"/>
          <w:bCs/>
          <w:color w:val="000000"/>
          <w:sz w:val="24"/>
          <w:lang w:eastAsia="cs-CZ"/>
        </w:rPr>
      </w:pPr>
    </w:p>
    <w:p w:rsidR="00437011" w:rsidRDefault="00D93ACC" w:rsidP="00D93AC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011">
        <w:rPr>
          <w:rFonts w:ascii="Times New Roman" w:hAnsi="Times New Roman" w:cs="Times New Roman"/>
          <w:sz w:val="24"/>
          <w:szCs w:val="24"/>
        </w:rPr>
        <w:t xml:space="preserve">Predpokladaný počet jedál -   </w:t>
      </w:r>
      <w:r w:rsidRPr="00437011">
        <w:rPr>
          <w:rFonts w:ascii="Times New Roman" w:hAnsi="Times New Roman" w:cs="Times New Roman"/>
          <w:b/>
          <w:sz w:val="24"/>
          <w:szCs w:val="24"/>
        </w:rPr>
        <w:t>racionálna</w:t>
      </w:r>
      <w:r w:rsidRPr="00437011">
        <w:rPr>
          <w:rFonts w:ascii="Times New Roman" w:hAnsi="Times New Roman" w:cs="Times New Roman"/>
          <w:sz w:val="24"/>
          <w:szCs w:val="24"/>
        </w:rPr>
        <w:t xml:space="preserve">  </w:t>
      </w:r>
      <w:r w:rsidRPr="00437011">
        <w:rPr>
          <w:rFonts w:ascii="Times New Roman" w:hAnsi="Times New Roman" w:cs="Times New Roman"/>
          <w:b/>
          <w:sz w:val="24"/>
          <w:szCs w:val="24"/>
        </w:rPr>
        <w:t>strava</w:t>
      </w:r>
      <w:r w:rsidRPr="00437011">
        <w:rPr>
          <w:rFonts w:ascii="Times New Roman" w:hAnsi="Times New Roman" w:cs="Times New Roman"/>
          <w:sz w:val="24"/>
          <w:szCs w:val="24"/>
        </w:rPr>
        <w:t xml:space="preserve"> na obdobie účinnosti rámcovej dohody je</w:t>
      </w:r>
    </w:p>
    <w:p w:rsidR="00D93ACC" w:rsidRPr="00437011" w:rsidRDefault="00D93ACC" w:rsidP="00D93AC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011">
        <w:rPr>
          <w:rFonts w:ascii="Times New Roman" w:hAnsi="Times New Roman" w:cs="Times New Roman"/>
          <w:sz w:val="24"/>
          <w:szCs w:val="24"/>
        </w:rPr>
        <w:t>75 024 ks v členení:</w:t>
      </w:r>
    </w:p>
    <w:p w:rsidR="00D93ACC" w:rsidRPr="00437011" w:rsidRDefault="00D93ACC" w:rsidP="00D93ACC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</w:pP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>raňajky:   45 ks/ deň, spolu:</w:t>
      </w: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ab/>
      </w: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ab/>
      </w: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ab/>
        <w:t xml:space="preserve">    15 480 ks,  ZPS + DS</w:t>
      </w:r>
    </w:p>
    <w:p w:rsidR="00D93ACC" w:rsidRPr="00437011" w:rsidRDefault="00D93ACC" w:rsidP="00D93ACC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</w:pP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>desiata:    45 ks/ deň, spolu                               15 480 ks, ZPS + DS</w:t>
      </w:r>
    </w:p>
    <w:p w:rsidR="00D93ACC" w:rsidRPr="00437011" w:rsidRDefault="00D93ACC" w:rsidP="00D93ACC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</w:pP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>obed:        45  ks/ deň, spolu:</w:t>
      </w: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ab/>
      </w: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ab/>
      </w: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ab/>
        <w:t xml:space="preserve">    15 480 ks ZPS + DS</w:t>
      </w:r>
    </w:p>
    <w:p w:rsidR="00D93ACC" w:rsidRPr="00437011" w:rsidRDefault="00D93ACC" w:rsidP="00D93ACC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</w:pP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>olovrant:  45 ks/ deň, spolu                               15 480 ks, ZPS + DS</w:t>
      </w:r>
    </w:p>
    <w:p w:rsidR="00D93ACC" w:rsidRPr="00437011" w:rsidRDefault="00D93ACC" w:rsidP="00D93ACC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</w:pP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>večera:     36 ks/ deň  spolu:</w:t>
      </w: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ab/>
        <w:t xml:space="preserve">                           </w:t>
      </w:r>
      <w:r w:rsidR="00BF28F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 xml:space="preserve"> </w:t>
      </w: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>13 1</w:t>
      </w:r>
      <w:r w:rsidR="0016157F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>40</w:t>
      </w: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 xml:space="preserve"> ks.</w:t>
      </w:r>
    </w:p>
    <w:p w:rsidR="00D93ACC" w:rsidRPr="00437011" w:rsidRDefault="00D93ACC" w:rsidP="00D93ACC">
      <w:pPr>
        <w:spacing w:line="276" w:lineRule="auto"/>
        <w:jc w:val="both"/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</w:pPr>
    </w:p>
    <w:p w:rsidR="00437011" w:rsidRDefault="00D93ACC" w:rsidP="00D93ACC">
      <w:pPr>
        <w:spacing w:line="276" w:lineRule="auto"/>
        <w:jc w:val="both"/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</w:pP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 xml:space="preserve">Predpokladaný počet jedál -  </w:t>
      </w:r>
      <w:r w:rsidR="00437011" w:rsidRPr="00437011">
        <w:rPr>
          <w:rFonts w:ascii="Times New Roman" w:hAnsi="Times New Roman" w:cs="Times New Roman"/>
          <w:b/>
          <w:noProof w:val="0"/>
          <w:kern w:val="2"/>
          <w:sz w:val="24"/>
          <w:szCs w:val="24"/>
          <w:lang w:eastAsia="ar-SA"/>
        </w:rPr>
        <w:t xml:space="preserve">diabetická / </w:t>
      </w:r>
      <w:r w:rsidRPr="00437011">
        <w:rPr>
          <w:rFonts w:ascii="Times New Roman" w:hAnsi="Times New Roman" w:cs="Times New Roman"/>
          <w:b/>
          <w:noProof w:val="0"/>
          <w:kern w:val="2"/>
          <w:sz w:val="24"/>
          <w:szCs w:val="24"/>
          <w:lang w:eastAsia="ar-SA"/>
        </w:rPr>
        <w:t>diétna strava</w:t>
      </w: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 xml:space="preserve"> na obdobie účinnosti rámcovej dohody je</w:t>
      </w:r>
    </w:p>
    <w:p w:rsidR="00D93ACC" w:rsidRPr="00437011" w:rsidRDefault="00D93ACC" w:rsidP="00D93ACC">
      <w:pPr>
        <w:spacing w:line="276" w:lineRule="auto"/>
        <w:jc w:val="both"/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</w:pP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>8 340 ks v členení:</w:t>
      </w:r>
    </w:p>
    <w:p w:rsidR="00D93ACC" w:rsidRPr="00437011" w:rsidRDefault="00D93ACC" w:rsidP="00D93ACC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</w:pP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>raňajky: 5 ks/ deň, spolu:</w:t>
      </w: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ab/>
      </w: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ab/>
      </w: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ab/>
        <w:t xml:space="preserve"> 1 720 ks,  ZPS + DS</w:t>
      </w:r>
    </w:p>
    <w:p w:rsidR="00D93ACC" w:rsidRPr="00437011" w:rsidRDefault="00D93ACC" w:rsidP="00D93ACC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</w:pP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>desiata:  5 ks/ deň, spolu                                 1 720 ks, ZPS + DS</w:t>
      </w:r>
    </w:p>
    <w:p w:rsidR="00D93ACC" w:rsidRPr="00437011" w:rsidRDefault="00D93ACC" w:rsidP="00D93ACC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</w:pP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>obed: 5 ks/ deň, spolu:</w:t>
      </w: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ab/>
      </w: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ab/>
      </w: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ab/>
        <w:t xml:space="preserve">  1 720 ks  ZPS + DS</w:t>
      </w:r>
    </w:p>
    <w:p w:rsidR="00D93ACC" w:rsidRPr="00437011" w:rsidRDefault="00D93ACC" w:rsidP="00D93ACC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</w:pP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>olovrant: 5 ks/ deň, spolu                                1 720 ks, ZPS + DS</w:t>
      </w:r>
    </w:p>
    <w:p w:rsidR="00D93ACC" w:rsidRPr="00437011" w:rsidRDefault="00D93ACC" w:rsidP="00D93ACC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</w:pP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>večera: 4 ks/ deň  spolu:</w:t>
      </w: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ab/>
        <w:t xml:space="preserve">                          1 460 ks.</w:t>
      </w:r>
    </w:p>
    <w:p w:rsidR="00D93ACC" w:rsidRDefault="00D93ACC" w:rsidP="00D93ACC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6D0C87" w:rsidRPr="005A3EF3" w:rsidRDefault="006D0C87" w:rsidP="009A64E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Uvedené predpokladané počty jedál majú informatívny charakter a menia sa podľa aktuálnych požiadaviek objednávateľa.</w:t>
      </w:r>
    </w:p>
    <w:p w:rsidR="006D0C87" w:rsidRPr="005A3EF3" w:rsidRDefault="006D0C87" w:rsidP="009A64E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6033" w:rsidRDefault="006D0C87" w:rsidP="003F18D6">
      <w:pPr>
        <w:pStyle w:val="Odsekzoznamu3"/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B56033">
        <w:rPr>
          <w:rFonts w:ascii="Times New Roman" w:hAnsi="Times New Roman" w:cs="Times New Roman"/>
          <w:b/>
        </w:rPr>
        <w:t xml:space="preserve">Hodnota </w:t>
      </w:r>
      <w:r w:rsidRPr="005A3EF3">
        <w:rPr>
          <w:rFonts w:ascii="Times New Roman" w:hAnsi="Times New Roman" w:cs="Times New Roman"/>
        </w:rPr>
        <w:t>stravnej jednotky</w:t>
      </w:r>
      <w:r w:rsidR="00067229" w:rsidRPr="005A3EF3">
        <w:rPr>
          <w:rFonts w:ascii="Times New Roman" w:hAnsi="Times New Roman" w:cs="Times New Roman"/>
        </w:rPr>
        <w:t xml:space="preserve"> (SJ)</w:t>
      </w:r>
      <w:r w:rsidRPr="005A3EF3">
        <w:rPr>
          <w:rFonts w:ascii="Times New Roman" w:hAnsi="Times New Roman" w:cs="Times New Roman"/>
        </w:rPr>
        <w:t xml:space="preserve"> </w:t>
      </w:r>
      <w:r w:rsidR="00734B44">
        <w:rPr>
          <w:rFonts w:ascii="Times New Roman" w:hAnsi="Times New Roman" w:cs="Times New Roman"/>
        </w:rPr>
        <w:t xml:space="preserve">celodennej </w:t>
      </w:r>
      <w:r w:rsidR="00734B44" w:rsidRPr="00B56033">
        <w:rPr>
          <w:rFonts w:ascii="Times New Roman" w:hAnsi="Times New Roman" w:cs="Times New Roman"/>
          <w:b/>
        </w:rPr>
        <w:t>racionálnej stravy</w:t>
      </w:r>
      <w:r w:rsidR="00734B44">
        <w:rPr>
          <w:rFonts w:ascii="Times New Roman" w:hAnsi="Times New Roman" w:cs="Times New Roman"/>
        </w:rPr>
        <w:t xml:space="preserve"> </w:t>
      </w:r>
      <w:r w:rsidR="005D0ECD" w:rsidRPr="005A3EF3">
        <w:rPr>
          <w:rFonts w:ascii="Times New Roman" w:hAnsi="Times New Roman" w:cs="Times New Roman"/>
        </w:rPr>
        <w:t>musí byť</w:t>
      </w:r>
      <w:r w:rsidRPr="005A3EF3">
        <w:rPr>
          <w:rFonts w:ascii="Times New Roman" w:hAnsi="Times New Roman" w:cs="Times New Roman"/>
        </w:rPr>
        <w:t xml:space="preserve"> </w:t>
      </w:r>
      <w:r w:rsidR="009B5549" w:rsidRPr="005A3EF3">
        <w:rPr>
          <w:rFonts w:ascii="Times New Roman" w:hAnsi="Times New Roman" w:cs="Times New Roman"/>
        </w:rPr>
        <w:t xml:space="preserve">maximálne </w:t>
      </w:r>
      <w:r w:rsidRPr="005A3EF3">
        <w:rPr>
          <w:rFonts w:ascii="Times New Roman" w:hAnsi="Times New Roman" w:cs="Times New Roman"/>
        </w:rPr>
        <w:t xml:space="preserve">vo výške </w:t>
      </w:r>
    </w:p>
    <w:p w:rsidR="00B56033" w:rsidRDefault="00E0092E" w:rsidP="003F18D6">
      <w:pPr>
        <w:pStyle w:val="Odsekzoznamu3"/>
        <w:suppressAutoHyphens w:val="0"/>
        <w:spacing w:line="276" w:lineRule="auto"/>
        <w:jc w:val="both"/>
        <w:rPr>
          <w:rFonts w:ascii="Times New Roman" w:hAnsi="Times New Roman" w:cs="Times New Roman"/>
          <w:b/>
        </w:rPr>
      </w:pPr>
      <w:r w:rsidRPr="005A3EF3">
        <w:rPr>
          <w:rFonts w:ascii="Times New Roman" w:hAnsi="Times New Roman" w:cs="Times New Roman"/>
          <w:b/>
        </w:rPr>
        <w:t>6,0</w:t>
      </w:r>
      <w:r w:rsidR="006D0C87" w:rsidRPr="005A3EF3">
        <w:rPr>
          <w:rFonts w:ascii="Times New Roman" w:hAnsi="Times New Roman" w:cs="Times New Roman"/>
          <w:b/>
        </w:rPr>
        <w:t>0 EUR</w:t>
      </w:r>
      <w:r w:rsidR="00602CFF" w:rsidRPr="005A3EF3">
        <w:rPr>
          <w:rFonts w:ascii="Times New Roman" w:hAnsi="Times New Roman" w:cs="Times New Roman"/>
          <w:b/>
        </w:rPr>
        <w:t xml:space="preserve"> na celý deň, t. j. spolu raňajky,</w:t>
      </w:r>
      <w:r w:rsidR="009C3D15" w:rsidRPr="005A3EF3">
        <w:rPr>
          <w:rFonts w:ascii="Times New Roman" w:hAnsi="Times New Roman" w:cs="Times New Roman"/>
          <w:b/>
        </w:rPr>
        <w:t xml:space="preserve"> desiata</w:t>
      </w:r>
      <w:r w:rsidR="00602CFF" w:rsidRPr="005A3EF3">
        <w:rPr>
          <w:rFonts w:ascii="Times New Roman" w:hAnsi="Times New Roman" w:cs="Times New Roman"/>
          <w:b/>
        </w:rPr>
        <w:t xml:space="preserve"> obed, </w:t>
      </w:r>
      <w:r w:rsidR="009C3D15" w:rsidRPr="005A3EF3">
        <w:rPr>
          <w:rFonts w:ascii="Times New Roman" w:hAnsi="Times New Roman" w:cs="Times New Roman"/>
          <w:b/>
        </w:rPr>
        <w:t xml:space="preserve">olovrant, </w:t>
      </w:r>
      <w:r w:rsidR="00602CFF" w:rsidRPr="005A3EF3">
        <w:rPr>
          <w:rFonts w:ascii="Times New Roman" w:hAnsi="Times New Roman" w:cs="Times New Roman"/>
          <w:b/>
        </w:rPr>
        <w:t>večera</w:t>
      </w:r>
      <w:r w:rsidR="005C5134" w:rsidRPr="005A3EF3">
        <w:rPr>
          <w:rFonts w:ascii="Times New Roman" w:hAnsi="Times New Roman" w:cs="Times New Roman"/>
          <w:b/>
        </w:rPr>
        <w:t>.</w:t>
      </w:r>
      <w:r w:rsidR="00E1690E" w:rsidRPr="005A3EF3">
        <w:rPr>
          <w:rFonts w:ascii="Times New Roman" w:hAnsi="Times New Roman" w:cs="Times New Roman"/>
          <w:b/>
        </w:rPr>
        <w:t xml:space="preserve"> </w:t>
      </w:r>
    </w:p>
    <w:p w:rsidR="00B56033" w:rsidRDefault="00B56033" w:rsidP="003F18D6">
      <w:pPr>
        <w:pStyle w:val="Odsekzoznamu3"/>
        <w:suppressAutoHyphens w:val="0"/>
        <w:spacing w:line="276" w:lineRule="auto"/>
        <w:jc w:val="both"/>
        <w:rPr>
          <w:rFonts w:ascii="Times New Roman" w:hAnsi="Times New Roman" w:cs="Times New Roman"/>
        </w:rPr>
      </w:pPr>
    </w:p>
    <w:p w:rsidR="00B56033" w:rsidRDefault="009C3D15" w:rsidP="003F18D6">
      <w:pPr>
        <w:pStyle w:val="Odsekzoznamu3"/>
        <w:suppressAutoHyphens w:val="0"/>
        <w:spacing w:line="276" w:lineRule="auto"/>
        <w:jc w:val="both"/>
        <w:rPr>
          <w:rFonts w:ascii="Times New Roman" w:hAnsi="Times New Roman" w:cs="Times New Roman"/>
          <w:b/>
        </w:rPr>
      </w:pPr>
      <w:r w:rsidRPr="00B56033">
        <w:rPr>
          <w:rFonts w:ascii="Times New Roman" w:hAnsi="Times New Roman" w:cs="Times New Roman"/>
          <w:b/>
        </w:rPr>
        <w:t>Hodnota</w:t>
      </w:r>
      <w:r w:rsidRPr="005A3EF3">
        <w:rPr>
          <w:rFonts w:ascii="Times New Roman" w:hAnsi="Times New Roman" w:cs="Times New Roman"/>
        </w:rPr>
        <w:t xml:space="preserve"> stravnej jednotky (SJ)v prípade </w:t>
      </w:r>
      <w:r w:rsidRPr="00B56033">
        <w:rPr>
          <w:rFonts w:ascii="Times New Roman" w:hAnsi="Times New Roman" w:cs="Times New Roman"/>
          <w:b/>
        </w:rPr>
        <w:t>diabetickej prípadne inej diétnej stravy</w:t>
      </w:r>
      <w:r w:rsidRPr="005A3EF3">
        <w:rPr>
          <w:rFonts w:ascii="Times New Roman" w:hAnsi="Times New Roman" w:cs="Times New Roman"/>
        </w:rPr>
        <w:t xml:space="preserve"> musí byť maximálne vo výške </w:t>
      </w:r>
      <w:r w:rsidR="007C5F1B" w:rsidRPr="005A3EF3">
        <w:rPr>
          <w:rFonts w:ascii="Times New Roman" w:hAnsi="Times New Roman" w:cs="Times New Roman"/>
          <w:b/>
        </w:rPr>
        <w:t xml:space="preserve">6,50 </w:t>
      </w:r>
      <w:r w:rsidRPr="005A3EF3">
        <w:rPr>
          <w:rFonts w:ascii="Times New Roman" w:hAnsi="Times New Roman" w:cs="Times New Roman"/>
          <w:b/>
        </w:rPr>
        <w:t xml:space="preserve">EUR na celý deň, t. j. spolu raňajky, desiata obed, olovrant, večera. </w:t>
      </w:r>
    </w:p>
    <w:p w:rsidR="00B56033" w:rsidRDefault="00B56033" w:rsidP="003F18D6">
      <w:pPr>
        <w:pStyle w:val="Odsekzoznamu3"/>
        <w:suppressAutoHyphens w:val="0"/>
        <w:spacing w:line="276" w:lineRule="auto"/>
        <w:jc w:val="both"/>
        <w:rPr>
          <w:rFonts w:ascii="Times New Roman" w:hAnsi="Times New Roman" w:cs="Times New Roman"/>
        </w:rPr>
      </w:pPr>
    </w:p>
    <w:p w:rsidR="006D0C87" w:rsidRDefault="003F18D6" w:rsidP="003F18D6">
      <w:pPr>
        <w:pStyle w:val="Odsekzoznamu3"/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5A3EF3">
        <w:rPr>
          <w:rFonts w:ascii="Times New Roman" w:hAnsi="Times New Roman" w:cs="Times New Roman"/>
        </w:rPr>
        <w:t>Hodnota stravnej jednotky zahŕňa náklady na suroviny aj náklady na prípravu, dovoz a výdaj stravy. Hodnota stravnej jednotky bude rozčlenená nasledovne:</w:t>
      </w:r>
    </w:p>
    <w:p w:rsidR="00B56033" w:rsidRDefault="00B56033" w:rsidP="003F18D6">
      <w:pPr>
        <w:pStyle w:val="Odsekzoznamu3"/>
        <w:suppressAutoHyphens w:val="0"/>
        <w:spacing w:line="276" w:lineRule="auto"/>
        <w:jc w:val="both"/>
        <w:rPr>
          <w:rFonts w:ascii="Times New Roman" w:hAnsi="Times New Roman" w:cs="Times New Roman"/>
          <w:b/>
        </w:rPr>
      </w:pPr>
    </w:p>
    <w:p w:rsidR="00734B44" w:rsidRPr="005E1C4B" w:rsidRDefault="00734B44" w:rsidP="003F18D6">
      <w:pPr>
        <w:pStyle w:val="Odsekzoznamu3"/>
        <w:suppressAutoHyphens w:val="0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C4B">
        <w:rPr>
          <w:rFonts w:ascii="Times New Roman" w:hAnsi="Times New Roman" w:cs="Times New Roman"/>
          <w:b/>
          <w:sz w:val="28"/>
          <w:szCs w:val="28"/>
        </w:rPr>
        <w:t>Racionálna strava</w:t>
      </w:r>
      <w:r w:rsidR="006B3E12" w:rsidRPr="005E1C4B">
        <w:rPr>
          <w:rFonts w:ascii="Times New Roman" w:hAnsi="Times New Roman" w:cs="Times New Roman"/>
          <w:b/>
          <w:sz w:val="28"/>
          <w:szCs w:val="28"/>
        </w:rPr>
        <w:t xml:space="preserve"> / 1 prijímateľ</w:t>
      </w:r>
      <w:r w:rsidRPr="005E1C4B">
        <w:rPr>
          <w:rFonts w:ascii="Times New Roman" w:hAnsi="Times New Roman" w:cs="Times New Roman"/>
          <w:b/>
          <w:sz w:val="28"/>
          <w:szCs w:val="28"/>
        </w:rPr>
        <w:t>:</w:t>
      </w:r>
    </w:p>
    <w:p w:rsidR="00792F22" w:rsidRDefault="005E1C4B" w:rsidP="003F18D6">
      <w:pPr>
        <w:pStyle w:val="Odsekzoznamu3"/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5E1C4B">
        <w:rPr>
          <w:rFonts w:ascii="Times New Roman" w:hAnsi="Times New Roman" w:cs="Times New Roman"/>
          <w:b/>
        </w:rPr>
        <w:t>Celková hodnota stravnej jednotky</w:t>
      </w:r>
      <w:r w:rsidR="00792F22" w:rsidRPr="005E1C4B">
        <w:rPr>
          <w:rFonts w:ascii="Times New Roman" w:hAnsi="Times New Roman" w:cs="Times New Roman"/>
          <w:b/>
        </w:rPr>
        <w:t xml:space="preserve">   ................................ EUR s DPH</w:t>
      </w:r>
      <w:r w:rsidR="00792F22">
        <w:rPr>
          <w:rFonts w:ascii="Times New Roman" w:hAnsi="Times New Roman" w:cs="Times New Roman"/>
        </w:rPr>
        <w:t xml:space="preserve"> </w:t>
      </w:r>
      <w:r w:rsidR="00792F22" w:rsidRPr="00792F22">
        <w:rPr>
          <w:rFonts w:ascii="Times New Roman" w:hAnsi="Times New Roman" w:cs="Times New Roman"/>
          <w:color w:val="FF0000"/>
        </w:rPr>
        <w:t xml:space="preserve">(vyplní uchádzač) </w:t>
      </w:r>
      <w:r w:rsidR="00792F22">
        <w:rPr>
          <w:rFonts w:ascii="Times New Roman" w:hAnsi="Times New Roman" w:cs="Times New Roman"/>
        </w:rPr>
        <w:t>v členení:</w:t>
      </w:r>
    </w:p>
    <w:p w:rsidR="00792F22" w:rsidRPr="00792F22" w:rsidRDefault="005E1C4B" w:rsidP="003F18D6">
      <w:pPr>
        <w:pStyle w:val="Odsekzoznamu3"/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Náklady na suroviny:</w:t>
      </w:r>
    </w:p>
    <w:p w:rsidR="006D0C87" w:rsidRPr="00DD43B7" w:rsidRDefault="006D0C87" w:rsidP="00A124C7">
      <w:pPr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raňajky: </w:t>
      </w:r>
      <w:r w:rsidR="003F18D6"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>2</w:t>
      </w:r>
      <w:r w:rsidR="00E0092E" w:rsidRPr="005A3EF3">
        <w:rPr>
          <w:rFonts w:ascii="Times New Roman" w:hAnsi="Times New Roman" w:cs="Times New Roman"/>
          <w:sz w:val="24"/>
          <w:szCs w:val="24"/>
        </w:rPr>
        <w:t>0</w:t>
      </w:r>
      <w:r w:rsidRPr="005A3EF3">
        <w:rPr>
          <w:rFonts w:ascii="Times New Roman" w:hAnsi="Times New Roman" w:cs="Times New Roman"/>
          <w:sz w:val="24"/>
          <w:szCs w:val="24"/>
        </w:rPr>
        <w:t>% z hodnoty stravnej jednotky t.j.</w:t>
      </w:r>
      <w:r w:rsidR="003F18D6"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="00D43BF5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>......</w:t>
      </w:r>
      <w:r w:rsidR="003F18D6" w:rsidRPr="005A3EF3">
        <w:rPr>
          <w:rFonts w:ascii="Times New Roman" w:hAnsi="Times New Roman" w:cs="Times New Roman"/>
          <w:sz w:val="24"/>
          <w:szCs w:val="24"/>
        </w:rPr>
        <w:t>....</w:t>
      </w:r>
      <w:r w:rsidRPr="005A3EF3">
        <w:rPr>
          <w:rFonts w:ascii="Times New Roman" w:hAnsi="Times New Roman" w:cs="Times New Roman"/>
          <w:sz w:val="24"/>
          <w:szCs w:val="24"/>
        </w:rPr>
        <w:t>.....</w:t>
      </w:r>
      <w:r w:rsidR="003F18D6"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Pr="005A3EF3">
        <w:rPr>
          <w:rFonts w:ascii="Times New Roman" w:hAnsi="Times New Roman" w:cs="Times New Roman"/>
          <w:sz w:val="24"/>
          <w:szCs w:val="24"/>
        </w:rPr>
        <w:t>EUR</w:t>
      </w:r>
      <w:r w:rsidR="00527038"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="00527038" w:rsidRPr="00DD43B7">
        <w:rPr>
          <w:rFonts w:ascii="Times New Roman" w:hAnsi="Times New Roman" w:cs="Times New Roman"/>
          <w:i/>
          <w:color w:val="FF0000"/>
          <w:sz w:val="24"/>
          <w:szCs w:val="24"/>
        </w:rPr>
        <w:t>(vyplní uchádzač)</w:t>
      </w:r>
    </w:p>
    <w:p w:rsidR="00E0092E" w:rsidRPr="00DD43B7" w:rsidRDefault="00E0092E" w:rsidP="00DD43B7">
      <w:pPr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A3EF3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desiata  </w:t>
      </w:r>
      <w:r w:rsidRPr="005A3EF3">
        <w:rPr>
          <w:rFonts w:ascii="Times New Roman" w:hAnsi="Times New Roman" w:cs="Times New Roman"/>
          <w:i/>
          <w:sz w:val="24"/>
          <w:szCs w:val="24"/>
        </w:rPr>
        <w:t xml:space="preserve">             </w:t>
      </w:r>
      <w:r w:rsidRPr="005A3EF3">
        <w:rPr>
          <w:rFonts w:ascii="Times New Roman" w:hAnsi="Times New Roman" w:cs="Times New Roman"/>
          <w:sz w:val="24"/>
          <w:szCs w:val="24"/>
        </w:rPr>
        <w:t xml:space="preserve">7% z hodnoty stravnej jednotky t.j. </w:t>
      </w:r>
      <w:r w:rsidR="00D43BF5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>............... EUR</w:t>
      </w:r>
      <w:r w:rsidR="00DD43B7">
        <w:rPr>
          <w:rFonts w:ascii="Times New Roman" w:hAnsi="Times New Roman" w:cs="Times New Roman"/>
          <w:sz w:val="24"/>
          <w:szCs w:val="24"/>
        </w:rPr>
        <w:t xml:space="preserve"> </w:t>
      </w:r>
      <w:r w:rsidR="00DD43B7" w:rsidRPr="00DD43B7">
        <w:rPr>
          <w:rFonts w:ascii="Times New Roman" w:hAnsi="Times New Roman" w:cs="Times New Roman"/>
          <w:i/>
          <w:color w:val="FF0000"/>
          <w:sz w:val="24"/>
          <w:szCs w:val="24"/>
        </w:rPr>
        <w:t>(vyplní uchádzač)</w:t>
      </w:r>
    </w:p>
    <w:p w:rsidR="006D0C87" w:rsidRPr="00DD43B7" w:rsidRDefault="006D0C87" w:rsidP="00DD43B7">
      <w:pPr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obed: </w:t>
      </w:r>
      <w:r w:rsidR="003F18D6" w:rsidRPr="005A3EF3">
        <w:rPr>
          <w:rFonts w:ascii="Times New Roman" w:hAnsi="Times New Roman" w:cs="Times New Roman"/>
          <w:sz w:val="24"/>
          <w:szCs w:val="24"/>
        </w:rPr>
        <w:tab/>
      </w:r>
      <w:r w:rsidR="003F18D6"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>4</w:t>
      </w:r>
      <w:r w:rsidR="00E0092E" w:rsidRPr="005A3EF3">
        <w:rPr>
          <w:rFonts w:ascii="Times New Roman" w:hAnsi="Times New Roman" w:cs="Times New Roman"/>
          <w:sz w:val="24"/>
          <w:szCs w:val="24"/>
        </w:rPr>
        <w:t>0</w:t>
      </w:r>
      <w:r w:rsidRPr="005A3EF3">
        <w:rPr>
          <w:rFonts w:ascii="Times New Roman" w:hAnsi="Times New Roman" w:cs="Times New Roman"/>
          <w:sz w:val="24"/>
          <w:szCs w:val="24"/>
        </w:rPr>
        <w:t xml:space="preserve">% </w:t>
      </w:r>
      <w:r w:rsidR="00D43BF5">
        <w:rPr>
          <w:rFonts w:ascii="Times New Roman" w:hAnsi="Times New Roman" w:cs="Times New Roman"/>
          <w:sz w:val="24"/>
          <w:szCs w:val="24"/>
        </w:rPr>
        <w:t>z hodnoty stravnej jednotky t.j</w:t>
      </w:r>
      <w:r w:rsidR="00DD43B7">
        <w:rPr>
          <w:rFonts w:ascii="Times New Roman" w:hAnsi="Times New Roman" w:cs="Times New Roman"/>
          <w:sz w:val="24"/>
          <w:szCs w:val="24"/>
        </w:rPr>
        <w:t>.</w:t>
      </w:r>
      <w:r w:rsidR="00DD43B7">
        <w:rPr>
          <w:rFonts w:ascii="Times New Roman" w:hAnsi="Times New Roman" w:cs="Times New Roman"/>
          <w:sz w:val="24"/>
          <w:szCs w:val="24"/>
        </w:rPr>
        <w:tab/>
      </w:r>
      <w:r w:rsidR="00DD43B7">
        <w:rPr>
          <w:rFonts w:ascii="Times New Roman" w:hAnsi="Times New Roman" w:cs="Times New Roman"/>
          <w:sz w:val="24"/>
          <w:szCs w:val="24"/>
        </w:rPr>
        <w:tab/>
      </w:r>
      <w:r w:rsidR="003F18D6" w:rsidRPr="005A3EF3">
        <w:rPr>
          <w:rFonts w:ascii="Times New Roman" w:hAnsi="Times New Roman" w:cs="Times New Roman"/>
          <w:sz w:val="24"/>
          <w:szCs w:val="24"/>
        </w:rPr>
        <w:t>............... EUR</w:t>
      </w:r>
      <w:r w:rsidR="00DD43B7">
        <w:rPr>
          <w:rFonts w:ascii="Times New Roman" w:hAnsi="Times New Roman" w:cs="Times New Roman"/>
          <w:sz w:val="24"/>
          <w:szCs w:val="24"/>
        </w:rPr>
        <w:t xml:space="preserve"> </w:t>
      </w:r>
      <w:r w:rsidR="00DD43B7" w:rsidRPr="00DD43B7">
        <w:rPr>
          <w:rFonts w:ascii="Times New Roman" w:hAnsi="Times New Roman" w:cs="Times New Roman"/>
          <w:i/>
          <w:color w:val="FF0000"/>
          <w:sz w:val="24"/>
          <w:szCs w:val="24"/>
        </w:rPr>
        <w:t>(vyplní uchádzač)</w:t>
      </w:r>
    </w:p>
    <w:p w:rsidR="00E0092E" w:rsidRPr="00DD43B7" w:rsidRDefault="00E0092E" w:rsidP="00DD43B7">
      <w:pPr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obed: 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="00B07BF7">
        <w:rPr>
          <w:rFonts w:ascii="Times New Roman" w:hAnsi="Times New Roman" w:cs="Times New Roman"/>
          <w:sz w:val="24"/>
          <w:szCs w:val="24"/>
        </w:rPr>
        <w:t xml:space="preserve">  </w:t>
      </w:r>
      <w:r w:rsidRPr="005A3EF3">
        <w:rPr>
          <w:rFonts w:ascii="Times New Roman" w:hAnsi="Times New Roman" w:cs="Times New Roman"/>
          <w:sz w:val="24"/>
          <w:szCs w:val="24"/>
        </w:rPr>
        <w:t>7% z hodnoty stravnej jednotky t.j.</w:t>
      </w:r>
      <w:r w:rsidR="00DD43B7">
        <w:rPr>
          <w:rFonts w:ascii="Times New Roman" w:hAnsi="Times New Roman" w:cs="Times New Roman"/>
          <w:sz w:val="24"/>
          <w:szCs w:val="24"/>
        </w:rPr>
        <w:tab/>
      </w:r>
      <w:r w:rsidR="00DD43B7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 xml:space="preserve">............... EUR </w:t>
      </w:r>
      <w:r w:rsidR="00DD43B7" w:rsidRPr="00DD43B7">
        <w:rPr>
          <w:rFonts w:ascii="Times New Roman" w:hAnsi="Times New Roman" w:cs="Times New Roman"/>
          <w:i/>
          <w:color w:val="FF0000"/>
          <w:sz w:val="24"/>
          <w:szCs w:val="24"/>
        </w:rPr>
        <w:t>(vyplní uchádzač)</w:t>
      </w:r>
    </w:p>
    <w:p w:rsidR="006D0C87" w:rsidRPr="00792F22" w:rsidRDefault="006D0C87" w:rsidP="00DD43B7">
      <w:pPr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večera: </w:t>
      </w:r>
      <w:r w:rsidR="003F18D6" w:rsidRPr="005A3EF3">
        <w:rPr>
          <w:rFonts w:ascii="Times New Roman" w:hAnsi="Times New Roman" w:cs="Times New Roman"/>
          <w:sz w:val="24"/>
          <w:szCs w:val="24"/>
        </w:rPr>
        <w:tab/>
      </w:r>
      <w:r w:rsidR="00E0092E" w:rsidRPr="005A3EF3">
        <w:rPr>
          <w:rFonts w:ascii="Times New Roman" w:hAnsi="Times New Roman" w:cs="Times New Roman"/>
          <w:sz w:val="24"/>
          <w:szCs w:val="24"/>
        </w:rPr>
        <w:t>26</w:t>
      </w:r>
      <w:r w:rsidRPr="005A3EF3">
        <w:rPr>
          <w:rFonts w:ascii="Times New Roman" w:hAnsi="Times New Roman" w:cs="Times New Roman"/>
          <w:sz w:val="24"/>
          <w:szCs w:val="24"/>
        </w:rPr>
        <w:t>% z hodnoty stravnej jednotky t.j.</w:t>
      </w:r>
      <w:r w:rsidR="00DD43B7">
        <w:rPr>
          <w:rFonts w:ascii="Times New Roman" w:hAnsi="Times New Roman" w:cs="Times New Roman"/>
          <w:sz w:val="24"/>
          <w:szCs w:val="24"/>
        </w:rPr>
        <w:tab/>
      </w:r>
      <w:r w:rsidR="00DD43B7">
        <w:rPr>
          <w:rFonts w:ascii="Times New Roman" w:hAnsi="Times New Roman" w:cs="Times New Roman"/>
          <w:sz w:val="24"/>
          <w:szCs w:val="24"/>
        </w:rPr>
        <w:tab/>
      </w:r>
      <w:r w:rsidR="003F18D6" w:rsidRPr="005A3EF3">
        <w:rPr>
          <w:rFonts w:ascii="Times New Roman" w:hAnsi="Times New Roman" w:cs="Times New Roman"/>
          <w:sz w:val="24"/>
          <w:szCs w:val="24"/>
        </w:rPr>
        <w:t>............... EUR</w:t>
      </w:r>
      <w:r w:rsidR="00527038"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="00DD43B7" w:rsidRPr="00DD43B7">
        <w:rPr>
          <w:rFonts w:ascii="Times New Roman" w:hAnsi="Times New Roman" w:cs="Times New Roman"/>
          <w:i/>
          <w:color w:val="FF0000"/>
          <w:sz w:val="24"/>
          <w:szCs w:val="24"/>
        </w:rPr>
        <w:t>(vyplní uchádzač)</w:t>
      </w:r>
    </w:p>
    <w:p w:rsidR="005E1C4B" w:rsidRDefault="005E1C4B" w:rsidP="005E1C4B">
      <w:pPr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5E1C4B" w:rsidRPr="00792F22" w:rsidRDefault="00792F22" w:rsidP="005E1C4B">
      <w:pPr>
        <w:spacing w:line="276" w:lineRule="auto"/>
        <w:ind w:firstLine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Režijné náklady</w:t>
      </w:r>
      <w:r w:rsidR="005E1C4B">
        <w:rPr>
          <w:rFonts w:ascii="Times New Roman" w:hAnsi="Times New Roman" w:cs="Times New Roman"/>
          <w:sz w:val="24"/>
          <w:szCs w:val="24"/>
        </w:rPr>
        <w:t xml:space="preserve">:  .......% </w:t>
      </w:r>
      <w:r w:rsidR="005E1C4B" w:rsidRPr="005A3EF3">
        <w:rPr>
          <w:rFonts w:ascii="Times New Roman" w:hAnsi="Times New Roman" w:cs="Times New Roman"/>
          <w:sz w:val="24"/>
          <w:szCs w:val="24"/>
        </w:rPr>
        <w:t>z hodnoty stravnej jednotky t.j.</w:t>
      </w:r>
      <w:r w:rsidR="005E1C4B">
        <w:rPr>
          <w:rFonts w:ascii="Times New Roman" w:hAnsi="Times New Roman" w:cs="Times New Roman"/>
          <w:sz w:val="24"/>
          <w:szCs w:val="24"/>
        </w:rPr>
        <w:tab/>
      </w:r>
      <w:r w:rsidR="005E1C4B" w:rsidRPr="005A3EF3">
        <w:rPr>
          <w:rFonts w:ascii="Times New Roman" w:hAnsi="Times New Roman" w:cs="Times New Roman"/>
          <w:sz w:val="24"/>
          <w:szCs w:val="24"/>
        </w:rPr>
        <w:t xml:space="preserve">............... EUR </w:t>
      </w:r>
      <w:r w:rsidR="005E1C4B" w:rsidRPr="00DD43B7">
        <w:rPr>
          <w:rFonts w:ascii="Times New Roman" w:hAnsi="Times New Roman" w:cs="Times New Roman"/>
          <w:i/>
          <w:color w:val="FF0000"/>
          <w:sz w:val="24"/>
          <w:szCs w:val="24"/>
        </w:rPr>
        <w:t>(vyplní uchádzač)</w:t>
      </w:r>
    </w:p>
    <w:p w:rsidR="00E138FD" w:rsidRDefault="00E138FD" w:rsidP="00734B44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34B44" w:rsidRPr="005E1C4B" w:rsidRDefault="00734B44" w:rsidP="00734B44">
      <w:pPr>
        <w:pStyle w:val="Odsekzoznamu3"/>
        <w:suppressAutoHyphens w:val="0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C4B">
        <w:rPr>
          <w:rFonts w:ascii="Times New Roman" w:hAnsi="Times New Roman" w:cs="Times New Roman"/>
          <w:b/>
          <w:sz w:val="28"/>
          <w:szCs w:val="28"/>
        </w:rPr>
        <w:t>Diabetická / diétna strava</w:t>
      </w:r>
      <w:r w:rsidR="006B3E12" w:rsidRPr="005E1C4B">
        <w:rPr>
          <w:rFonts w:ascii="Times New Roman" w:hAnsi="Times New Roman" w:cs="Times New Roman"/>
          <w:b/>
          <w:sz w:val="28"/>
          <w:szCs w:val="28"/>
        </w:rPr>
        <w:t xml:space="preserve"> / 1 prijímateľ</w:t>
      </w:r>
      <w:r w:rsidRPr="005E1C4B">
        <w:rPr>
          <w:rFonts w:ascii="Times New Roman" w:hAnsi="Times New Roman" w:cs="Times New Roman"/>
          <w:b/>
          <w:sz w:val="28"/>
          <w:szCs w:val="28"/>
        </w:rPr>
        <w:t>:</w:t>
      </w:r>
    </w:p>
    <w:p w:rsidR="005E1C4B" w:rsidRDefault="005E1C4B" w:rsidP="005E1C4B">
      <w:pPr>
        <w:pStyle w:val="Odsekzoznamu3"/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5E1C4B">
        <w:rPr>
          <w:rFonts w:ascii="Times New Roman" w:hAnsi="Times New Roman" w:cs="Times New Roman"/>
          <w:b/>
        </w:rPr>
        <w:t>Celková hodnota stravnej jednotky   ................................ EUR s DPH</w:t>
      </w:r>
      <w:r>
        <w:rPr>
          <w:rFonts w:ascii="Times New Roman" w:hAnsi="Times New Roman" w:cs="Times New Roman"/>
        </w:rPr>
        <w:t xml:space="preserve"> </w:t>
      </w:r>
      <w:r w:rsidRPr="00792F22">
        <w:rPr>
          <w:rFonts w:ascii="Times New Roman" w:hAnsi="Times New Roman" w:cs="Times New Roman"/>
          <w:color w:val="FF0000"/>
        </w:rPr>
        <w:t xml:space="preserve">(vyplní uchádzač) </w:t>
      </w:r>
      <w:r>
        <w:rPr>
          <w:rFonts w:ascii="Times New Roman" w:hAnsi="Times New Roman" w:cs="Times New Roman"/>
        </w:rPr>
        <w:t>v členení:</w:t>
      </w:r>
    </w:p>
    <w:p w:rsidR="005E1C4B" w:rsidRPr="005E1C4B" w:rsidRDefault="005E1C4B" w:rsidP="00734B44">
      <w:pPr>
        <w:pStyle w:val="Odsekzoznamu3"/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5E1C4B">
        <w:rPr>
          <w:rFonts w:ascii="Times New Roman" w:hAnsi="Times New Roman" w:cs="Times New Roman"/>
        </w:rPr>
        <w:t>Náklady na suroviny:</w:t>
      </w:r>
    </w:p>
    <w:p w:rsidR="00734B44" w:rsidRPr="00DD43B7" w:rsidRDefault="00734B44" w:rsidP="00734B44">
      <w:pPr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raňajky: </w:t>
      </w:r>
      <w:r w:rsidRPr="005A3EF3">
        <w:rPr>
          <w:rFonts w:ascii="Times New Roman" w:hAnsi="Times New Roman" w:cs="Times New Roman"/>
          <w:sz w:val="24"/>
          <w:szCs w:val="24"/>
        </w:rPr>
        <w:tab/>
        <w:t xml:space="preserve">20% z hodnoty stravnej jednotky t.j. </w:t>
      </w:r>
      <w:r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 xml:space="preserve">............... EUR </w:t>
      </w:r>
      <w:r w:rsidRPr="00DD43B7">
        <w:rPr>
          <w:rFonts w:ascii="Times New Roman" w:hAnsi="Times New Roman" w:cs="Times New Roman"/>
          <w:i/>
          <w:color w:val="FF0000"/>
          <w:sz w:val="24"/>
          <w:szCs w:val="24"/>
        </w:rPr>
        <w:t>(vyplní uchádzač)</w:t>
      </w:r>
    </w:p>
    <w:p w:rsidR="00734B44" w:rsidRPr="00DD43B7" w:rsidRDefault="00734B44" w:rsidP="00734B44">
      <w:pPr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A3EF3">
        <w:rPr>
          <w:rFonts w:ascii="Times New Roman" w:hAnsi="Times New Roman" w:cs="Times New Roman"/>
          <w:iCs/>
          <w:sz w:val="24"/>
          <w:szCs w:val="24"/>
        </w:rPr>
        <w:t xml:space="preserve">desiata  </w:t>
      </w:r>
      <w:r w:rsidRPr="005A3EF3">
        <w:rPr>
          <w:rFonts w:ascii="Times New Roman" w:hAnsi="Times New Roman" w:cs="Times New Roman"/>
          <w:i/>
          <w:sz w:val="24"/>
          <w:szCs w:val="24"/>
        </w:rPr>
        <w:t xml:space="preserve">             </w:t>
      </w:r>
      <w:r w:rsidRPr="005A3EF3">
        <w:rPr>
          <w:rFonts w:ascii="Times New Roman" w:hAnsi="Times New Roman" w:cs="Times New Roman"/>
          <w:sz w:val="24"/>
          <w:szCs w:val="24"/>
        </w:rPr>
        <w:t xml:space="preserve">7% z hodnoty stravnej jednotky t.j. </w:t>
      </w:r>
      <w:r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>............... EUR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43B7">
        <w:rPr>
          <w:rFonts w:ascii="Times New Roman" w:hAnsi="Times New Roman" w:cs="Times New Roman"/>
          <w:i/>
          <w:color w:val="FF0000"/>
          <w:sz w:val="24"/>
          <w:szCs w:val="24"/>
        </w:rPr>
        <w:t>(vyplní uchádzač)</w:t>
      </w:r>
    </w:p>
    <w:p w:rsidR="00734B44" w:rsidRPr="00DD43B7" w:rsidRDefault="00734B44" w:rsidP="00734B44">
      <w:pPr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obed: 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 xml:space="preserve">40% </w:t>
      </w:r>
      <w:r>
        <w:rPr>
          <w:rFonts w:ascii="Times New Roman" w:hAnsi="Times New Roman" w:cs="Times New Roman"/>
          <w:sz w:val="24"/>
          <w:szCs w:val="24"/>
        </w:rPr>
        <w:t>z hodnoty stravnej jednotky t.j.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>............... EUR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43B7">
        <w:rPr>
          <w:rFonts w:ascii="Times New Roman" w:hAnsi="Times New Roman" w:cs="Times New Roman"/>
          <w:i/>
          <w:color w:val="FF0000"/>
          <w:sz w:val="24"/>
          <w:szCs w:val="24"/>
        </w:rPr>
        <w:t>(vyplní uchádzač)</w:t>
      </w:r>
    </w:p>
    <w:p w:rsidR="00734B44" w:rsidRPr="00DD43B7" w:rsidRDefault="00734B44" w:rsidP="00734B44">
      <w:pPr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obed: 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="00B07BF7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Pr="005A3EF3">
        <w:rPr>
          <w:rFonts w:ascii="Times New Roman" w:hAnsi="Times New Roman" w:cs="Times New Roman"/>
          <w:sz w:val="24"/>
          <w:szCs w:val="24"/>
        </w:rPr>
        <w:t>7% z hodnoty stravnej jednotky t.j.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 xml:space="preserve">............... EUR </w:t>
      </w:r>
      <w:r w:rsidRPr="00DD43B7">
        <w:rPr>
          <w:rFonts w:ascii="Times New Roman" w:hAnsi="Times New Roman" w:cs="Times New Roman"/>
          <w:i/>
          <w:color w:val="FF0000"/>
          <w:sz w:val="24"/>
          <w:szCs w:val="24"/>
        </w:rPr>
        <w:t>(vyplní uchádzač)</w:t>
      </w:r>
    </w:p>
    <w:p w:rsidR="00734B44" w:rsidRPr="006B3E12" w:rsidRDefault="00734B44" w:rsidP="00734B44">
      <w:pPr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večera: 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0F7188">
        <w:rPr>
          <w:rFonts w:ascii="Times New Roman" w:hAnsi="Times New Roman" w:cs="Times New Roman"/>
          <w:sz w:val="24"/>
          <w:szCs w:val="24"/>
        </w:rPr>
        <w:t>2</w:t>
      </w:r>
      <w:r w:rsidR="00D93ACC" w:rsidRPr="000F7188">
        <w:rPr>
          <w:rFonts w:ascii="Times New Roman" w:hAnsi="Times New Roman" w:cs="Times New Roman"/>
          <w:sz w:val="24"/>
          <w:szCs w:val="24"/>
        </w:rPr>
        <w:t>0</w:t>
      </w:r>
      <w:r w:rsidRPr="000F7188">
        <w:rPr>
          <w:rFonts w:ascii="Times New Roman" w:hAnsi="Times New Roman" w:cs="Times New Roman"/>
          <w:sz w:val="24"/>
          <w:szCs w:val="24"/>
        </w:rPr>
        <w:t xml:space="preserve">% z </w:t>
      </w:r>
      <w:r w:rsidRPr="005A3EF3">
        <w:rPr>
          <w:rFonts w:ascii="Times New Roman" w:hAnsi="Times New Roman" w:cs="Times New Roman"/>
          <w:sz w:val="24"/>
          <w:szCs w:val="24"/>
        </w:rPr>
        <w:t>hodnoty stravnej jednotky t.j.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 xml:space="preserve">............... EUR </w:t>
      </w:r>
      <w:r w:rsidRPr="00DD43B7">
        <w:rPr>
          <w:rFonts w:ascii="Times New Roman" w:hAnsi="Times New Roman" w:cs="Times New Roman"/>
          <w:i/>
          <w:color w:val="FF0000"/>
          <w:sz w:val="24"/>
          <w:szCs w:val="24"/>
        </w:rPr>
        <w:t>(vyplní uchádzač)</w:t>
      </w:r>
    </w:p>
    <w:p w:rsidR="006B3E12" w:rsidRPr="00DD43B7" w:rsidRDefault="006B3E12" w:rsidP="00734B44">
      <w:pPr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večera druhá:</w:t>
      </w:r>
      <w:r w:rsidR="00D93ACC">
        <w:rPr>
          <w:rFonts w:ascii="Times New Roman" w:hAnsi="Times New Roman" w:cs="Times New Roman"/>
          <w:sz w:val="24"/>
          <w:szCs w:val="24"/>
        </w:rPr>
        <w:t xml:space="preserve">    </w:t>
      </w:r>
      <w:r w:rsidR="00D93ACC" w:rsidRPr="000F7188">
        <w:rPr>
          <w:rFonts w:ascii="Times New Roman" w:hAnsi="Times New Roman" w:cs="Times New Roman"/>
          <w:sz w:val="24"/>
          <w:szCs w:val="24"/>
        </w:rPr>
        <w:t xml:space="preserve">6% z </w:t>
      </w:r>
      <w:r w:rsidR="00D93ACC" w:rsidRPr="005A3EF3">
        <w:rPr>
          <w:rFonts w:ascii="Times New Roman" w:hAnsi="Times New Roman" w:cs="Times New Roman"/>
          <w:sz w:val="24"/>
          <w:szCs w:val="24"/>
        </w:rPr>
        <w:t>hodnoty stravnej jednotky t.j.</w:t>
      </w:r>
      <w:r w:rsidR="00D93ACC">
        <w:rPr>
          <w:rFonts w:ascii="Times New Roman" w:hAnsi="Times New Roman" w:cs="Times New Roman"/>
          <w:sz w:val="24"/>
          <w:szCs w:val="24"/>
        </w:rPr>
        <w:tab/>
      </w:r>
      <w:r w:rsidR="00D93ACC">
        <w:rPr>
          <w:rFonts w:ascii="Times New Roman" w:hAnsi="Times New Roman" w:cs="Times New Roman"/>
          <w:sz w:val="24"/>
          <w:szCs w:val="24"/>
        </w:rPr>
        <w:tab/>
      </w:r>
      <w:r w:rsidR="00D93ACC" w:rsidRPr="005A3EF3">
        <w:rPr>
          <w:rFonts w:ascii="Times New Roman" w:hAnsi="Times New Roman" w:cs="Times New Roman"/>
          <w:sz w:val="24"/>
          <w:szCs w:val="24"/>
        </w:rPr>
        <w:t xml:space="preserve">............... EUR </w:t>
      </w:r>
      <w:r w:rsidR="00D93ACC" w:rsidRPr="00DD43B7">
        <w:rPr>
          <w:rFonts w:ascii="Times New Roman" w:hAnsi="Times New Roman" w:cs="Times New Roman"/>
          <w:i/>
          <w:color w:val="FF0000"/>
          <w:sz w:val="24"/>
          <w:szCs w:val="24"/>
        </w:rPr>
        <w:t>(vyplní uchádzač)</w:t>
      </w:r>
    </w:p>
    <w:p w:rsidR="005E1C4B" w:rsidRDefault="005E1C4B" w:rsidP="005E1C4B">
      <w:pPr>
        <w:rPr>
          <w:rFonts w:ascii="Times New Roman" w:hAnsi="Times New Roman" w:cs="Times New Roman"/>
          <w:sz w:val="24"/>
          <w:szCs w:val="24"/>
        </w:rPr>
      </w:pPr>
    </w:p>
    <w:p w:rsidR="005E1C4B" w:rsidRPr="005E1C4B" w:rsidRDefault="005E1C4B" w:rsidP="005E1C4B">
      <w:pPr>
        <w:rPr>
          <w:rFonts w:ascii="Times New Roman" w:hAnsi="Times New Roman" w:cs="Times New Roman"/>
          <w:sz w:val="24"/>
          <w:szCs w:val="24"/>
        </w:rPr>
      </w:pPr>
      <w:r w:rsidRPr="005E1C4B">
        <w:rPr>
          <w:rFonts w:ascii="Times New Roman" w:hAnsi="Times New Roman" w:cs="Times New Roman"/>
          <w:sz w:val="24"/>
          <w:szCs w:val="24"/>
        </w:rPr>
        <w:t>Režijné náklady:  .......% z hodnoty stravnej jednotky t.j.</w:t>
      </w:r>
      <w:r w:rsidRPr="005E1C4B">
        <w:rPr>
          <w:rFonts w:ascii="Times New Roman" w:hAnsi="Times New Roman" w:cs="Times New Roman"/>
          <w:sz w:val="24"/>
          <w:szCs w:val="24"/>
        </w:rPr>
        <w:tab/>
        <w:t>............... EUR (vyplní uchádzač)</w:t>
      </w:r>
    </w:p>
    <w:p w:rsidR="00734B44" w:rsidRDefault="00734B44" w:rsidP="00734B44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53A74" w:rsidRPr="005A3EF3" w:rsidRDefault="00153A74" w:rsidP="00153A7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Pod pojmom zabezpečenie </w:t>
      </w:r>
      <w:r w:rsidR="00B56033">
        <w:rPr>
          <w:rFonts w:ascii="Times New Roman" w:hAnsi="Times New Roman" w:cs="Times New Roman"/>
          <w:sz w:val="24"/>
          <w:szCs w:val="24"/>
        </w:rPr>
        <w:t xml:space="preserve">stravovania sa rozumie príprava a </w:t>
      </w:r>
      <w:r w:rsidRPr="005A3EF3">
        <w:rPr>
          <w:rFonts w:ascii="Times New Roman" w:hAnsi="Times New Roman" w:cs="Times New Roman"/>
          <w:sz w:val="24"/>
          <w:szCs w:val="24"/>
        </w:rPr>
        <w:t xml:space="preserve"> dovoz </w:t>
      </w:r>
      <w:r w:rsidR="00B56033">
        <w:rPr>
          <w:rFonts w:ascii="Times New Roman" w:hAnsi="Times New Roman" w:cs="Times New Roman"/>
          <w:sz w:val="24"/>
          <w:szCs w:val="24"/>
        </w:rPr>
        <w:t xml:space="preserve"> </w:t>
      </w:r>
      <w:r w:rsidR="00B56033">
        <w:rPr>
          <w:rFonts w:ascii="Times New Roman" w:hAnsi="Times New Roman"/>
          <w:bCs/>
          <w:color w:val="000000"/>
          <w:sz w:val="24"/>
          <w:lang w:eastAsia="cs-CZ"/>
        </w:rPr>
        <w:t xml:space="preserve">(vrátane vyloženia na miesto určené objednávateľom)  </w:t>
      </w:r>
      <w:r w:rsidRPr="00DD43B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A3EF3">
        <w:rPr>
          <w:rFonts w:ascii="Times New Roman" w:hAnsi="Times New Roman" w:cs="Times New Roman"/>
          <w:sz w:val="24"/>
          <w:szCs w:val="24"/>
        </w:rPr>
        <w:t xml:space="preserve">raňajok, </w:t>
      </w:r>
      <w:r w:rsidR="009C3D15" w:rsidRPr="005A3EF3">
        <w:rPr>
          <w:rFonts w:ascii="Times New Roman" w:hAnsi="Times New Roman" w:cs="Times New Roman"/>
          <w:sz w:val="24"/>
          <w:szCs w:val="24"/>
        </w:rPr>
        <w:t xml:space="preserve">desiaty, </w:t>
      </w:r>
      <w:r w:rsidRPr="005A3EF3">
        <w:rPr>
          <w:rFonts w:ascii="Times New Roman" w:hAnsi="Times New Roman" w:cs="Times New Roman"/>
          <w:sz w:val="24"/>
          <w:szCs w:val="24"/>
        </w:rPr>
        <w:t>obedov</w:t>
      </w:r>
      <w:r w:rsidR="009C3D15" w:rsidRPr="005A3EF3">
        <w:rPr>
          <w:rFonts w:ascii="Times New Roman" w:hAnsi="Times New Roman" w:cs="Times New Roman"/>
          <w:sz w:val="24"/>
          <w:szCs w:val="24"/>
        </w:rPr>
        <w:t>, olovrantov</w:t>
      </w:r>
      <w:r w:rsidRPr="005A3EF3">
        <w:rPr>
          <w:rFonts w:ascii="Times New Roman" w:hAnsi="Times New Roman" w:cs="Times New Roman"/>
          <w:sz w:val="24"/>
          <w:szCs w:val="24"/>
        </w:rPr>
        <w:t xml:space="preserve"> a večerí podľa </w:t>
      </w:r>
      <w:r w:rsidR="00B56033">
        <w:rPr>
          <w:rFonts w:ascii="Times New Roman" w:hAnsi="Times New Roman" w:cs="Times New Roman"/>
          <w:sz w:val="24"/>
          <w:szCs w:val="24"/>
        </w:rPr>
        <w:t xml:space="preserve"> vopred</w:t>
      </w:r>
      <w:r w:rsidRPr="005A3EF3">
        <w:rPr>
          <w:rFonts w:ascii="Times New Roman" w:hAnsi="Times New Roman" w:cs="Times New Roman"/>
          <w:sz w:val="24"/>
          <w:szCs w:val="24"/>
        </w:rPr>
        <w:t xml:space="preserve"> odsúhlaseného jedálneho lístka z možného výberu viacerých druhov</w:t>
      </w:r>
      <w:r w:rsidR="00B56033">
        <w:rPr>
          <w:rFonts w:ascii="Times New Roman" w:hAnsi="Times New Roman" w:cs="Times New Roman"/>
          <w:sz w:val="24"/>
          <w:szCs w:val="24"/>
        </w:rPr>
        <w:t xml:space="preserve"> jedál</w:t>
      </w:r>
      <w:r w:rsidRPr="005A3EF3">
        <w:rPr>
          <w:rFonts w:ascii="Times New Roman" w:hAnsi="Times New Roman" w:cs="Times New Roman"/>
          <w:sz w:val="24"/>
          <w:szCs w:val="24"/>
        </w:rPr>
        <w:t>, a to:</w:t>
      </w:r>
    </w:p>
    <w:p w:rsidR="00153A74" w:rsidRPr="005A3EF3" w:rsidRDefault="00153A74" w:rsidP="00153A74">
      <w:pPr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raňajky: </w:t>
      </w:r>
      <w:r w:rsidRPr="005A3EF3">
        <w:rPr>
          <w:rFonts w:ascii="Times New Roman" w:hAnsi="Times New Roman" w:cs="Times New Roman"/>
          <w:sz w:val="24"/>
          <w:szCs w:val="24"/>
        </w:rPr>
        <w:tab/>
        <w:t>minimálne jeden druh jedla</w:t>
      </w:r>
    </w:p>
    <w:p w:rsidR="009C3D15" w:rsidRPr="005A3EF3" w:rsidRDefault="009C3D15" w:rsidP="009C3D15">
      <w:pPr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desiata            minimálne jeden druh jedla</w:t>
      </w:r>
    </w:p>
    <w:p w:rsidR="00B56033" w:rsidRDefault="00153A74" w:rsidP="00153A74">
      <w:pPr>
        <w:numPr>
          <w:ilvl w:val="0"/>
          <w:numId w:val="7"/>
        </w:numPr>
        <w:tabs>
          <w:tab w:val="clear" w:pos="720"/>
          <w:tab w:val="num" w:pos="113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obed: 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 xml:space="preserve">minimálne štyri druhy jedla, z toho jedna možnosť bude šalát; obed obsahuje </w:t>
      </w:r>
    </w:p>
    <w:p w:rsidR="00153A74" w:rsidRPr="005A3EF3" w:rsidRDefault="00B56033" w:rsidP="00B56033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153A74" w:rsidRPr="005A3EF3">
        <w:rPr>
          <w:rFonts w:ascii="Times New Roman" w:hAnsi="Times New Roman" w:cs="Times New Roman"/>
          <w:sz w:val="24"/>
          <w:szCs w:val="24"/>
        </w:rPr>
        <w:t>polievku, hlavné jedlo a vhodný nápoj</w:t>
      </w:r>
    </w:p>
    <w:p w:rsidR="009C3D15" w:rsidRPr="005A3EF3" w:rsidRDefault="009C3D15" w:rsidP="009C3D15">
      <w:pPr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olovrant          minimálne jeden druh jedla</w:t>
      </w:r>
    </w:p>
    <w:p w:rsidR="00153A74" w:rsidRPr="005A3EF3" w:rsidRDefault="00153A74" w:rsidP="00153A74">
      <w:pPr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večera: </w:t>
      </w:r>
      <w:r w:rsidRPr="005A3EF3">
        <w:rPr>
          <w:rFonts w:ascii="Times New Roman" w:hAnsi="Times New Roman" w:cs="Times New Roman"/>
          <w:sz w:val="24"/>
          <w:szCs w:val="24"/>
        </w:rPr>
        <w:tab/>
        <w:t>minimálne dva druhy jedla</w:t>
      </w:r>
    </w:p>
    <w:p w:rsidR="006D0C87" w:rsidRPr="005A3EF3" w:rsidRDefault="006D0C87" w:rsidP="009A64EC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56033" w:rsidRDefault="006D0C87" w:rsidP="003F18D6">
      <w:pPr>
        <w:pStyle w:val="Odsekzoznamu1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Jedálny lístok bude zostavovaný tak, aby strava spĺňala všetky energetické a výživové hodnoty</w:t>
      </w:r>
      <w:r w:rsidR="00B56033">
        <w:rPr>
          <w:rFonts w:ascii="Times New Roman" w:hAnsi="Times New Roman" w:cs="Times New Roman"/>
          <w:sz w:val="24"/>
          <w:szCs w:val="24"/>
        </w:rPr>
        <w:t xml:space="preserve"> jedál. </w:t>
      </w:r>
      <w:r w:rsidRPr="005A3EF3">
        <w:rPr>
          <w:rFonts w:ascii="Times New Roman" w:hAnsi="Times New Roman" w:cs="Times New Roman"/>
          <w:sz w:val="24"/>
          <w:szCs w:val="24"/>
        </w:rPr>
        <w:t xml:space="preserve">Jedlá sa nebudú opakovať v rozmedzí </w:t>
      </w:r>
      <w:r w:rsidR="00D022F4" w:rsidRPr="005A3EF3">
        <w:rPr>
          <w:rFonts w:ascii="Times New Roman" w:hAnsi="Times New Roman" w:cs="Times New Roman"/>
          <w:sz w:val="24"/>
          <w:szCs w:val="24"/>
        </w:rPr>
        <w:t>2</w:t>
      </w:r>
      <w:r w:rsidRPr="005A3EF3">
        <w:rPr>
          <w:rFonts w:ascii="Times New Roman" w:hAnsi="Times New Roman" w:cs="Times New Roman"/>
          <w:sz w:val="24"/>
          <w:szCs w:val="24"/>
        </w:rPr>
        <w:t xml:space="preserve"> týždňov. Strava sa bude pripravovať zo surovín, ktoré zodpovedajú bezpečnosti potravín. Strava bude porciovaná v zmysle normatívov uvedených v každom jedálnom lístku tak, aby gramáž stravy zodpovedala požiadavkám stravovania. </w:t>
      </w:r>
    </w:p>
    <w:p w:rsidR="006D0C87" w:rsidRPr="005A3EF3" w:rsidRDefault="006D0C87" w:rsidP="003F18D6">
      <w:pPr>
        <w:pStyle w:val="Odsekzoznamu1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Varnice, termoboxy a iné prepravné nádoby budú umývané v zmysle HACCP v priestoroch </w:t>
      </w:r>
      <w:r w:rsidR="009A64EC" w:rsidRPr="005A3EF3">
        <w:rPr>
          <w:rFonts w:ascii="Times New Roman" w:hAnsi="Times New Roman" w:cs="Times New Roman"/>
          <w:sz w:val="24"/>
          <w:szCs w:val="24"/>
        </w:rPr>
        <w:t>poskytovateľ</w:t>
      </w:r>
      <w:r w:rsidRPr="005A3EF3">
        <w:rPr>
          <w:rFonts w:ascii="Times New Roman" w:hAnsi="Times New Roman" w:cs="Times New Roman"/>
          <w:sz w:val="24"/>
          <w:szCs w:val="24"/>
        </w:rPr>
        <w:t>a stravy.</w:t>
      </w:r>
    </w:p>
    <w:p w:rsidR="00153A74" w:rsidRPr="005A3EF3" w:rsidRDefault="00153A74" w:rsidP="00153A74">
      <w:pPr>
        <w:pStyle w:val="Odsekzoznamu"/>
        <w:numPr>
          <w:ilvl w:val="0"/>
          <w:numId w:val="5"/>
        </w:numPr>
        <w:spacing w:line="276" w:lineRule="auto"/>
        <w:ind w:left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Návrh týždenného jedálneho lístka bude objednávateľovi doručený vždy týždeň pred jeho platnosťou, t. j. v pondelok a objednávateľ odsúhlasí návrh jedálneho lístka do dvoch pracovných dní od doručenia návrhu jedálneho lístka poskytovateľom, t. j. do stredy. Konečná a aktuálna podoba jedálneho lístka musí byť vyhotovená vo forme:</w:t>
      </w:r>
    </w:p>
    <w:p w:rsidR="002908E0" w:rsidRPr="005A3EF3" w:rsidRDefault="002908E0" w:rsidP="00A124C7">
      <w:pPr>
        <w:pStyle w:val="Odsekzoznamu1"/>
        <w:numPr>
          <w:ilvl w:val="0"/>
          <w:numId w:val="11"/>
        </w:numPr>
        <w:spacing w:line="276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Raňajky – </w:t>
      </w:r>
      <w:r w:rsidR="000226A3" w:rsidRPr="005A3EF3">
        <w:rPr>
          <w:rFonts w:ascii="Times New Roman" w:hAnsi="Times New Roman" w:cs="Times New Roman"/>
          <w:sz w:val="24"/>
          <w:szCs w:val="24"/>
        </w:rPr>
        <w:t xml:space="preserve">minimálne </w:t>
      </w:r>
      <w:r w:rsidRPr="005A3EF3">
        <w:rPr>
          <w:rFonts w:ascii="Times New Roman" w:hAnsi="Times New Roman" w:cs="Times New Roman"/>
          <w:sz w:val="24"/>
          <w:szCs w:val="24"/>
        </w:rPr>
        <w:t>jeden druh jedla;</w:t>
      </w:r>
    </w:p>
    <w:p w:rsidR="009C3D15" w:rsidRPr="005A3EF3" w:rsidRDefault="009C3D15" w:rsidP="009C3D15">
      <w:pPr>
        <w:pStyle w:val="Odsekzoznamu1"/>
        <w:numPr>
          <w:ilvl w:val="0"/>
          <w:numId w:val="11"/>
        </w:numPr>
        <w:spacing w:line="276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Desiata– minimálne jeden druh jedla;</w:t>
      </w:r>
    </w:p>
    <w:p w:rsidR="002908E0" w:rsidRPr="005A3EF3" w:rsidRDefault="002908E0" w:rsidP="00A124C7">
      <w:pPr>
        <w:pStyle w:val="Odsekzoznamu1"/>
        <w:numPr>
          <w:ilvl w:val="0"/>
          <w:numId w:val="11"/>
        </w:numPr>
        <w:spacing w:line="276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Obed – </w:t>
      </w:r>
      <w:r w:rsidR="000226A3" w:rsidRPr="005A3EF3">
        <w:rPr>
          <w:rFonts w:ascii="Times New Roman" w:hAnsi="Times New Roman" w:cs="Times New Roman"/>
          <w:sz w:val="24"/>
          <w:szCs w:val="24"/>
        </w:rPr>
        <w:t xml:space="preserve">minimálne </w:t>
      </w:r>
      <w:r w:rsidRPr="005A3EF3">
        <w:rPr>
          <w:rFonts w:ascii="Times New Roman" w:hAnsi="Times New Roman" w:cs="Times New Roman"/>
          <w:sz w:val="24"/>
          <w:szCs w:val="24"/>
        </w:rPr>
        <w:t xml:space="preserve">4 druhy jedla, ktorý bude pozostávať z polievky, hlavného jedla, z ktorého </w:t>
      </w:r>
      <w:r w:rsidR="000226A3" w:rsidRPr="005A3EF3">
        <w:rPr>
          <w:rFonts w:ascii="Times New Roman" w:hAnsi="Times New Roman" w:cs="Times New Roman"/>
          <w:sz w:val="24"/>
          <w:szCs w:val="24"/>
        </w:rPr>
        <w:t>jedna</w:t>
      </w:r>
      <w:r w:rsidRPr="005A3EF3">
        <w:rPr>
          <w:rFonts w:ascii="Times New Roman" w:hAnsi="Times New Roman" w:cs="Times New Roman"/>
          <w:sz w:val="24"/>
          <w:szCs w:val="24"/>
        </w:rPr>
        <w:t xml:space="preserve"> možnosť bude šalát a vhodného nápoja </w:t>
      </w:r>
      <w:r w:rsidR="00E1690E" w:rsidRPr="005A3EF3">
        <w:rPr>
          <w:rFonts w:ascii="Times New Roman" w:hAnsi="Times New Roman" w:cs="Times New Roman"/>
          <w:sz w:val="24"/>
          <w:szCs w:val="24"/>
        </w:rPr>
        <w:t>;</w:t>
      </w:r>
    </w:p>
    <w:p w:rsidR="009C3D15" w:rsidRPr="005A3EF3" w:rsidRDefault="009C3D15" w:rsidP="009C3D15">
      <w:pPr>
        <w:pStyle w:val="Odsekzoznamu1"/>
        <w:numPr>
          <w:ilvl w:val="0"/>
          <w:numId w:val="11"/>
        </w:numPr>
        <w:spacing w:line="276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Olovrant – minimálne jeden druh jedla;</w:t>
      </w:r>
    </w:p>
    <w:p w:rsidR="006B3E12" w:rsidRPr="005E1C4B" w:rsidRDefault="009C3D15" w:rsidP="009A64EC">
      <w:pPr>
        <w:pStyle w:val="Odsekzoznamu1"/>
        <w:numPr>
          <w:ilvl w:val="0"/>
          <w:numId w:val="11"/>
        </w:numPr>
        <w:spacing w:line="276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V</w:t>
      </w:r>
      <w:r w:rsidR="002908E0" w:rsidRPr="005A3EF3">
        <w:rPr>
          <w:rFonts w:ascii="Times New Roman" w:hAnsi="Times New Roman" w:cs="Times New Roman"/>
          <w:sz w:val="24"/>
          <w:szCs w:val="24"/>
        </w:rPr>
        <w:t xml:space="preserve">ečera – </w:t>
      </w:r>
      <w:r w:rsidR="000226A3" w:rsidRPr="005A3EF3">
        <w:rPr>
          <w:rFonts w:ascii="Times New Roman" w:hAnsi="Times New Roman" w:cs="Times New Roman"/>
          <w:sz w:val="24"/>
          <w:szCs w:val="24"/>
        </w:rPr>
        <w:t xml:space="preserve">minimálne </w:t>
      </w:r>
      <w:r w:rsidR="007A3C11" w:rsidRPr="005A3EF3">
        <w:rPr>
          <w:rFonts w:ascii="Times New Roman" w:hAnsi="Times New Roman" w:cs="Times New Roman"/>
          <w:sz w:val="24"/>
          <w:szCs w:val="24"/>
        </w:rPr>
        <w:t>dv</w:t>
      </w:r>
      <w:r w:rsidR="002908E0" w:rsidRPr="005A3EF3">
        <w:rPr>
          <w:rFonts w:ascii="Times New Roman" w:hAnsi="Times New Roman" w:cs="Times New Roman"/>
          <w:sz w:val="24"/>
          <w:szCs w:val="24"/>
        </w:rPr>
        <w:t>a druhy jedál.</w:t>
      </w:r>
    </w:p>
    <w:sectPr w:rsidR="006B3E12" w:rsidRPr="005E1C4B" w:rsidSect="00E1786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8" w:right="1133" w:bottom="1135" w:left="1134" w:header="710" w:footer="38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89C" w:rsidRDefault="0036389C">
      <w:r>
        <w:separator/>
      </w:r>
    </w:p>
  </w:endnote>
  <w:endnote w:type="continuationSeparator" w:id="0">
    <w:p w:rsidR="0036389C" w:rsidRDefault="00363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498" w:rsidRDefault="003A1498">
    <w:pPr>
      <w:spacing w:line="259" w:lineRule="auto"/>
      <w:ind w:right="286"/>
      <w:jc w:val="right"/>
    </w:pPr>
    <w:r>
      <w:rPr>
        <w:rFonts w:ascii="Times New Roman" w:hAnsi="Times New Roman" w:cs="Times New Roman"/>
        <w:sz w:val="24"/>
      </w:rPr>
      <w:t xml:space="preserve">Strana </w:t>
    </w:r>
    <w:r w:rsidR="00025C1F">
      <w:fldChar w:fldCharType="begin"/>
    </w:r>
    <w:r>
      <w:instrText xml:space="preserve"> PAGE   \* MERGEFORMAT </w:instrText>
    </w:r>
    <w:r w:rsidR="00025C1F">
      <w:fldChar w:fldCharType="separate"/>
    </w:r>
    <w:r>
      <w:rPr>
        <w:rFonts w:ascii="Times New Roman" w:hAnsi="Times New Roman" w:cs="Times New Roman"/>
        <w:b/>
        <w:sz w:val="24"/>
      </w:rPr>
      <w:t>1</w:t>
    </w:r>
    <w:r w:rsidR="00025C1F">
      <w:rPr>
        <w:rFonts w:ascii="Times New Roman" w:hAnsi="Times New Roman" w:cs="Times New Roman"/>
        <w:b/>
        <w:sz w:val="24"/>
      </w:rPr>
      <w:fldChar w:fldCharType="end"/>
    </w:r>
    <w:r>
      <w:rPr>
        <w:rFonts w:ascii="Times New Roman" w:hAnsi="Times New Roman" w:cs="Times New Roman"/>
        <w:sz w:val="24"/>
      </w:rPr>
      <w:t xml:space="preserve"> z </w:t>
    </w:r>
    <w:r w:rsidR="005A4BEE">
      <w:rPr>
        <w:rFonts w:ascii="Times New Roman" w:hAnsi="Times New Roman" w:cs="Times New Roman"/>
        <w:b/>
        <w:sz w:val="24"/>
      </w:rPr>
      <w:fldChar w:fldCharType="begin"/>
    </w:r>
    <w:r w:rsidR="005A4BEE">
      <w:rPr>
        <w:rFonts w:ascii="Times New Roman" w:hAnsi="Times New Roman" w:cs="Times New Roman"/>
        <w:b/>
        <w:sz w:val="24"/>
      </w:rPr>
      <w:instrText xml:space="preserve"> NUMPAGES   \* MERGEFORMAT </w:instrText>
    </w:r>
    <w:r w:rsidR="005A4BEE">
      <w:rPr>
        <w:rFonts w:ascii="Times New Roman" w:hAnsi="Times New Roman" w:cs="Times New Roman"/>
        <w:b/>
        <w:sz w:val="24"/>
      </w:rPr>
      <w:fldChar w:fldCharType="separate"/>
    </w:r>
    <w:r w:rsidRPr="00FF755C">
      <w:rPr>
        <w:rFonts w:ascii="Times New Roman" w:hAnsi="Times New Roman" w:cs="Times New Roman"/>
        <w:b/>
        <w:sz w:val="24"/>
      </w:rPr>
      <w:t>7</w:t>
    </w:r>
    <w:r w:rsidR="005A4BEE">
      <w:rPr>
        <w:rFonts w:ascii="Times New Roman" w:hAnsi="Times New Roman" w:cs="Times New Roman"/>
        <w:b/>
        <w:sz w:val="24"/>
      </w:rPr>
      <w:fldChar w:fldCharType="end"/>
    </w:r>
    <w:r>
      <w:rPr>
        <w:rFonts w:ascii="Times New Roman" w:hAnsi="Times New Roman" w:cs="Times New Roman"/>
        <w:sz w:val="24"/>
      </w:rPr>
      <w:t xml:space="preserve"> </w:t>
    </w:r>
  </w:p>
  <w:p w:rsidR="003A1498" w:rsidRDefault="003A1498">
    <w:pPr>
      <w:spacing w:line="259" w:lineRule="auto"/>
    </w:pPr>
    <w:r>
      <w:rPr>
        <w:rFonts w:ascii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498" w:rsidRPr="00D33C57" w:rsidRDefault="003A1498">
    <w:pPr>
      <w:spacing w:line="259" w:lineRule="auto"/>
      <w:ind w:right="286"/>
      <w:jc w:val="right"/>
      <w:rPr>
        <w:rFonts w:asciiTheme="minorHAnsi" w:hAnsiTheme="minorHAnsi"/>
        <w:sz w:val="22"/>
        <w:szCs w:val="22"/>
      </w:rPr>
    </w:pPr>
    <w:r w:rsidRPr="00D33C57">
      <w:rPr>
        <w:rFonts w:asciiTheme="minorHAnsi" w:hAnsiTheme="minorHAnsi" w:cs="Times New Roman"/>
        <w:sz w:val="22"/>
        <w:szCs w:val="22"/>
      </w:rPr>
      <w:t xml:space="preserve">Strana </w:t>
    </w:r>
    <w:r w:rsidR="00025C1F" w:rsidRPr="00D33C57">
      <w:rPr>
        <w:rFonts w:asciiTheme="minorHAnsi" w:hAnsiTheme="minorHAnsi"/>
        <w:sz w:val="22"/>
        <w:szCs w:val="22"/>
      </w:rPr>
      <w:fldChar w:fldCharType="begin"/>
    </w:r>
    <w:r w:rsidRPr="00D33C57">
      <w:rPr>
        <w:rFonts w:asciiTheme="minorHAnsi" w:hAnsiTheme="minorHAnsi"/>
        <w:sz w:val="22"/>
        <w:szCs w:val="22"/>
      </w:rPr>
      <w:instrText xml:space="preserve"> PAGE   \* MERGEFORMAT </w:instrText>
    </w:r>
    <w:r w:rsidR="00025C1F" w:rsidRPr="00D33C57">
      <w:rPr>
        <w:rFonts w:asciiTheme="minorHAnsi" w:hAnsiTheme="minorHAnsi"/>
        <w:sz w:val="22"/>
        <w:szCs w:val="22"/>
      </w:rPr>
      <w:fldChar w:fldCharType="separate"/>
    </w:r>
    <w:r w:rsidR="00B07BF7" w:rsidRPr="00B07BF7">
      <w:rPr>
        <w:rFonts w:asciiTheme="minorHAnsi" w:hAnsiTheme="minorHAnsi" w:cs="Times New Roman"/>
        <w:b/>
        <w:sz w:val="22"/>
        <w:szCs w:val="22"/>
      </w:rPr>
      <w:t>10</w:t>
    </w:r>
    <w:r w:rsidR="00025C1F" w:rsidRPr="00D33C57">
      <w:rPr>
        <w:rFonts w:asciiTheme="minorHAnsi" w:hAnsiTheme="minorHAnsi" w:cs="Times New Roman"/>
        <w:b/>
        <w:sz w:val="22"/>
        <w:szCs w:val="22"/>
      </w:rPr>
      <w:fldChar w:fldCharType="end"/>
    </w:r>
    <w:r w:rsidRPr="00D33C57">
      <w:rPr>
        <w:rFonts w:asciiTheme="minorHAnsi" w:hAnsiTheme="minorHAnsi" w:cs="Times New Roman"/>
        <w:sz w:val="22"/>
        <w:szCs w:val="22"/>
      </w:rPr>
      <w:t xml:space="preserve"> z </w:t>
    </w:r>
    <w:r w:rsidR="005A4BEE">
      <w:rPr>
        <w:rFonts w:asciiTheme="minorHAnsi" w:hAnsiTheme="minorHAnsi" w:cs="Times New Roman"/>
        <w:b/>
        <w:sz w:val="22"/>
        <w:szCs w:val="22"/>
      </w:rPr>
      <w:fldChar w:fldCharType="begin"/>
    </w:r>
    <w:r w:rsidR="005A4BEE">
      <w:rPr>
        <w:rFonts w:asciiTheme="minorHAnsi" w:hAnsiTheme="minorHAnsi" w:cs="Times New Roman"/>
        <w:b/>
        <w:sz w:val="22"/>
        <w:szCs w:val="22"/>
      </w:rPr>
      <w:instrText xml:space="preserve"> NUMPAGES   \* MERGEFORMAT </w:instrText>
    </w:r>
    <w:r w:rsidR="005A4BEE">
      <w:rPr>
        <w:rFonts w:asciiTheme="minorHAnsi" w:hAnsiTheme="minorHAnsi" w:cs="Times New Roman"/>
        <w:b/>
        <w:sz w:val="22"/>
        <w:szCs w:val="22"/>
      </w:rPr>
      <w:fldChar w:fldCharType="separate"/>
    </w:r>
    <w:r w:rsidR="00B07BF7">
      <w:rPr>
        <w:rFonts w:asciiTheme="minorHAnsi" w:hAnsiTheme="minorHAnsi" w:cs="Times New Roman"/>
        <w:b/>
        <w:sz w:val="22"/>
        <w:szCs w:val="22"/>
      </w:rPr>
      <w:t>10</w:t>
    </w:r>
    <w:r w:rsidR="005A4BEE">
      <w:rPr>
        <w:rFonts w:asciiTheme="minorHAnsi" w:hAnsiTheme="minorHAnsi" w:cs="Times New Roman"/>
        <w:b/>
        <w:sz w:val="22"/>
        <w:szCs w:val="22"/>
      </w:rPr>
      <w:fldChar w:fldCharType="end"/>
    </w:r>
    <w:r w:rsidRPr="00D33C57">
      <w:rPr>
        <w:rFonts w:asciiTheme="minorHAnsi" w:hAnsiTheme="minorHAnsi" w:cs="Times New Roman"/>
        <w:sz w:val="22"/>
        <w:szCs w:val="22"/>
      </w:rPr>
      <w:t xml:space="preserve"> </w:t>
    </w:r>
  </w:p>
  <w:p w:rsidR="003A1498" w:rsidRDefault="003A1498">
    <w:pPr>
      <w:spacing w:line="259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498" w:rsidRPr="00591467" w:rsidRDefault="003A1498">
    <w:pPr>
      <w:spacing w:line="259" w:lineRule="auto"/>
      <w:ind w:right="286"/>
      <w:jc w:val="right"/>
      <w:rPr>
        <w:rFonts w:asciiTheme="minorHAnsi" w:hAnsiTheme="minorHAnsi"/>
        <w:sz w:val="22"/>
        <w:szCs w:val="22"/>
      </w:rPr>
    </w:pPr>
    <w:r w:rsidRPr="00591467">
      <w:rPr>
        <w:rFonts w:asciiTheme="minorHAnsi" w:hAnsiTheme="minorHAnsi" w:cs="Times New Roman"/>
        <w:sz w:val="22"/>
        <w:szCs w:val="22"/>
      </w:rPr>
      <w:t xml:space="preserve">Strana </w:t>
    </w:r>
    <w:r w:rsidR="00025C1F" w:rsidRPr="00591467">
      <w:rPr>
        <w:rFonts w:asciiTheme="minorHAnsi" w:hAnsiTheme="minorHAnsi"/>
        <w:sz w:val="22"/>
        <w:szCs w:val="22"/>
      </w:rPr>
      <w:fldChar w:fldCharType="begin"/>
    </w:r>
    <w:r w:rsidRPr="00591467">
      <w:rPr>
        <w:rFonts w:asciiTheme="minorHAnsi" w:hAnsiTheme="minorHAnsi"/>
        <w:sz w:val="22"/>
        <w:szCs w:val="22"/>
      </w:rPr>
      <w:instrText xml:space="preserve"> PAGE   \* MERGEFORMAT </w:instrText>
    </w:r>
    <w:r w:rsidR="00025C1F" w:rsidRPr="00591467">
      <w:rPr>
        <w:rFonts w:asciiTheme="minorHAnsi" w:hAnsiTheme="minorHAnsi"/>
        <w:sz w:val="22"/>
        <w:szCs w:val="22"/>
      </w:rPr>
      <w:fldChar w:fldCharType="separate"/>
    </w:r>
    <w:r w:rsidR="00B07BF7" w:rsidRPr="00B07BF7">
      <w:rPr>
        <w:rFonts w:asciiTheme="minorHAnsi" w:hAnsiTheme="minorHAnsi" w:cs="Times New Roman"/>
        <w:b/>
        <w:sz w:val="22"/>
        <w:szCs w:val="22"/>
      </w:rPr>
      <w:t>1</w:t>
    </w:r>
    <w:r w:rsidR="00025C1F" w:rsidRPr="00591467">
      <w:rPr>
        <w:rFonts w:asciiTheme="minorHAnsi" w:hAnsiTheme="minorHAnsi" w:cs="Times New Roman"/>
        <w:b/>
        <w:sz w:val="22"/>
        <w:szCs w:val="22"/>
      </w:rPr>
      <w:fldChar w:fldCharType="end"/>
    </w:r>
    <w:r w:rsidRPr="00591467">
      <w:rPr>
        <w:rFonts w:asciiTheme="minorHAnsi" w:hAnsiTheme="minorHAnsi" w:cs="Times New Roman"/>
        <w:sz w:val="22"/>
        <w:szCs w:val="22"/>
      </w:rPr>
      <w:t xml:space="preserve"> z </w:t>
    </w:r>
    <w:r w:rsidR="005A4BEE">
      <w:rPr>
        <w:rFonts w:asciiTheme="minorHAnsi" w:hAnsiTheme="minorHAnsi" w:cs="Times New Roman"/>
        <w:b/>
        <w:sz w:val="22"/>
        <w:szCs w:val="22"/>
      </w:rPr>
      <w:fldChar w:fldCharType="begin"/>
    </w:r>
    <w:r w:rsidR="005A4BEE">
      <w:rPr>
        <w:rFonts w:asciiTheme="minorHAnsi" w:hAnsiTheme="minorHAnsi" w:cs="Times New Roman"/>
        <w:b/>
        <w:sz w:val="22"/>
        <w:szCs w:val="22"/>
      </w:rPr>
      <w:instrText xml:space="preserve"> NUMPAGES   \* MERGEFORMAT </w:instrText>
    </w:r>
    <w:r w:rsidR="005A4BEE">
      <w:rPr>
        <w:rFonts w:asciiTheme="minorHAnsi" w:hAnsiTheme="minorHAnsi" w:cs="Times New Roman"/>
        <w:b/>
        <w:sz w:val="22"/>
        <w:szCs w:val="22"/>
      </w:rPr>
      <w:fldChar w:fldCharType="separate"/>
    </w:r>
    <w:r w:rsidR="00B07BF7">
      <w:rPr>
        <w:rFonts w:asciiTheme="minorHAnsi" w:hAnsiTheme="minorHAnsi" w:cs="Times New Roman"/>
        <w:b/>
        <w:sz w:val="22"/>
        <w:szCs w:val="22"/>
      </w:rPr>
      <w:t>10</w:t>
    </w:r>
    <w:r w:rsidR="005A4BEE">
      <w:rPr>
        <w:rFonts w:asciiTheme="minorHAnsi" w:hAnsiTheme="minorHAnsi" w:cs="Times New Roman"/>
        <w:b/>
        <w:sz w:val="22"/>
        <w:szCs w:val="22"/>
      </w:rPr>
      <w:fldChar w:fldCharType="end"/>
    </w:r>
    <w:r w:rsidRPr="00591467">
      <w:rPr>
        <w:rFonts w:asciiTheme="minorHAnsi" w:hAnsiTheme="minorHAnsi" w:cs="Times New Roman"/>
        <w:sz w:val="22"/>
        <w:szCs w:val="22"/>
      </w:rPr>
      <w:t xml:space="preserve"> </w:t>
    </w:r>
  </w:p>
  <w:p w:rsidR="003A1498" w:rsidRPr="00591467" w:rsidRDefault="003A1498">
    <w:pPr>
      <w:spacing w:line="259" w:lineRule="auto"/>
      <w:rPr>
        <w:rFonts w:asciiTheme="minorHAnsi" w:hAnsiTheme="minorHAnsi"/>
        <w:sz w:val="22"/>
        <w:szCs w:val="22"/>
      </w:rPr>
    </w:pPr>
    <w:r w:rsidRPr="00591467">
      <w:rPr>
        <w:rFonts w:asciiTheme="minorHAnsi" w:hAnsiTheme="minorHAnsi" w:cs="Times New Roman"/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89C" w:rsidRDefault="0036389C">
      <w:r>
        <w:separator/>
      </w:r>
    </w:p>
  </w:footnote>
  <w:footnote w:type="continuationSeparator" w:id="0">
    <w:p w:rsidR="0036389C" w:rsidRDefault="003638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498" w:rsidRDefault="003A1498">
    <w:pPr>
      <w:spacing w:line="259" w:lineRule="auto"/>
      <w:ind w:right="506"/>
      <w:jc w:val="right"/>
    </w:pPr>
    <w: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14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Arial"/>
        <w:sz w:val="23"/>
      </w:rPr>
      <w:t xml:space="preserve"> </w:t>
    </w:r>
    <w:r>
      <w:rPr>
        <w:rFonts w:ascii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498" w:rsidRDefault="003A1498" w:rsidP="006A15C9">
    <w:pPr>
      <w:spacing w:line="259" w:lineRule="auto"/>
      <w:ind w:right="50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498" w:rsidRDefault="003A1498" w:rsidP="00D33C57">
    <w:pPr>
      <w:pStyle w:val="Hlavika"/>
      <w:tabs>
        <w:tab w:val="clear" w:pos="4536"/>
        <w:tab w:val="right" w:pos="9354"/>
      </w:tabs>
      <w:rPr>
        <w:rFonts w:cs="Arial"/>
        <w:b/>
        <w:sz w:val="28"/>
      </w:rPr>
    </w:pPr>
  </w:p>
  <w:p w:rsidR="003A1498" w:rsidRDefault="003A1498" w:rsidP="00F0713C">
    <w:pPr>
      <w:spacing w:line="259" w:lineRule="auto"/>
      <w:ind w:right="50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35BD4"/>
    <w:multiLevelType w:val="hybridMultilevel"/>
    <w:tmpl w:val="65AAC39E"/>
    <w:lvl w:ilvl="0" w:tplc="3D40261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B11E2"/>
    <w:multiLevelType w:val="hybridMultilevel"/>
    <w:tmpl w:val="9170DF8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B87B8C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AE2FB8"/>
    <w:multiLevelType w:val="hybridMultilevel"/>
    <w:tmpl w:val="1E98F4F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BA53E2"/>
    <w:multiLevelType w:val="multilevel"/>
    <w:tmpl w:val="1F1E09AC"/>
    <w:lvl w:ilvl="0">
      <w:start w:val="1"/>
      <w:numFmt w:val="decimal"/>
      <w:lvlText w:val="%1"/>
      <w:lvlJc w:val="left"/>
      <w:pPr>
        <w:ind w:left="390" w:hanging="390"/>
      </w:pPr>
    </w:lvl>
    <w:lvl w:ilvl="1">
      <w:start w:val="1"/>
      <w:numFmt w:val="decimal"/>
      <w:lvlText w:val="%1.%2"/>
      <w:lvlJc w:val="left"/>
      <w:pPr>
        <w:ind w:left="1110" w:hanging="39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6" w15:restartNumberingAfterBreak="0">
    <w:nsid w:val="2AD84F0B"/>
    <w:multiLevelType w:val="hybridMultilevel"/>
    <w:tmpl w:val="431615C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0502301"/>
    <w:multiLevelType w:val="hybridMultilevel"/>
    <w:tmpl w:val="4708712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0E4DC4"/>
    <w:multiLevelType w:val="hybridMultilevel"/>
    <w:tmpl w:val="5F20C77A"/>
    <w:lvl w:ilvl="0" w:tplc="041B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C72297C"/>
    <w:multiLevelType w:val="multilevel"/>
    <w:tmpl w:val="1F1E09AC"/>
    <w:lvl w:ilvl="0">
      <w:start w:val="1"/>
      <w:numFmt w:val="decimal"/>
      <w:lvlText w:val="%1"/>
      <w:lvlJc w:val="left"/>
      <w:pPr>
        <w:ind w:left="390" w:hanging="390"/>
      </w:pPr>
    </w:lvl>
    <w:lvl w:ilvl="1">
      <w:start w:val="1"/>
      <w:numFmt w:val="decimal"/>
      <w:lvlText w:val="%1.%2"/>
      <w:lvlJc w:val="left"/>
      <w:pPr>
        <w:ind w:left="1110" w:hanging="39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10" w15:restartNumberingAfterBreak="0">
    <w:nsid w:val="428A6C09"/>
    <w:multiLevelType w:val="hybridMultilevel"/>
    <w:tmpl w:val="CAF4A3A8"/>
    <w:lvl w:ilvl="0" w:tplc="E45AEF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15164E"/>
    <w:multiLevelType w:val="hybridMultilevel"/>
    <w:tmpl w:val="C5223F56"/>
    <w:lvl w:ilvl="0" w:tplc="041B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3FB0F89"/>
    <w:multiLevelType w:val="hybridMultilevel"/>
    <w:tmpl w:val="ED14A7EE"/>
    <w:lvl w:ilvl="0" w:tplc="041B0013">
      <w:start w:val="1"/>
      <w:numFmt w:val="upperRoman"/>
      <w:lvlText w:val="%1."/>
      <w:lvlJc w:val="right"/>
      <w:pPr>
        <w:tabs>
          <w:tab w:val="num" w:pos="1080"/>
        </w:tabs>
        <w:ind w:left="1080" w:hanging="18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540458AD"/>
    <w:multiLevelType w:val="hybridMultilevel"/>
    <w:tmpl w:val="7BA26A32"/>
    <w:lvl w:ilvl="0" w:tplc="74E00EEA">
      <w:start w:val="1"/>
      <w:numFmt w:val="lowerLetter"/>
      <w:lvlText w:val="%1)"/>
      <w:lvlJc w:val="left"/>
      <w:pPr>
        <w:ind w:left="75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70" w:hanging="360"/>
      </w:pPr>
    </w:lvl>
    <w:lvl w:ilvl="2" w:tplc="041B001B" w:tentative="1">
      <w:start w:val="1"/>
      <w:numFmt w:val="lowerRoman"/>
      <w:lvlText w:val="%3."/>
      <w:lvlJc w:val="right"/>
      <w:pPr>
        <w:ind w:left="2190" w:hanging="180"/>
      </w:pPr>
    </w:lvl>
    <w:lvl w:ilvl="3" w:tplc="041B000F" w:tentative="1">
      <w:start w:val="1"/>
      <w:numFmt w:val="decimal"/>
      <w:lvlText w:val="%4."/>
      <w:lvlJc w:val="left"/>
      <w:pPr>
        <w:ind w:left="2910" w:hanging="360"/>
      </w:pPr>
    </w:lvl>
    <w:lvl w:ilvl="4" w:tplc="041B0019" w:tentative="1">
      <w:start w:val="1"/>
      <w:numFmt w:val="lowerLetter"/>
      <w:lvlText w:val="%5."/>
      <w:lvlJc w:val="left"/>
      <w:pPr>
        <w:ind w:left="3630" w:hanging="360"/>
      </w:pPr>
    </w:lvl>
    <w:lvl w:ilvl="5" w:tplc="041B001B" w:tentative="1">
      <w:start w:val="1"/>
      <w:numFmt w:val="lowerRoman"/>
      <w:lvlText w:val="%6."/>
      <w:lvlJc w:val="right"/>
      <w:pPr>
        <w:ind w:left="4350" w:hanging="180"/>
      </w:pPr>
    </w:lvl>
    <w:lvl w:ilvl="6" w:tplc="041B000F" w:tentative="1">
      <w:start w:val="1"/>
      <w:numFmt w:val="decimal"/>
      <w:lvlText w:val="%7."/>
      <w:lvlJc w:val="left"/>
      <w:pPr>
        <w:ind w:left="5070" w:hanging="360"/>
      </w:pPr>
    </w:lvl>
    <w:lvl w:ilvl="7" w:tplc="041B0019" w:tentative="1">
      <w:start w:val="1"/>
      <w:numFmt w:val="lowerLetter"/>
      <w:lvlText w:val="%8."/>
      <w:lvlJc w:val="left"/>
      <w:pPr>
        <w:ind w:left="5790" w:hanging="360"/>
      </w:pPr>
    </w:lvl>
    <w:lvl w:ilvl="8" w:tplc="041B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4" w15:restartNumberingAfterBreak="0">
    <w:nsid w:val="554E6A88"/>
    <w:multiLevelType w:val="hybridMultilevel"/>
    <w:tmpl w:val="CAA471D8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B465E96"/>
    <w:multiLevelType w:val="multilevel"/>
    <w:tmpl w:val="83DE3DD8"/>
    <w:lvl w:ilvl="0">
      <w:start w:val="1"/>
      <w:numFmt w:val="decimal"/>
      <w:lvlText w:val="%1"/>
      <w:lvlJc w:val="left"/>
      <w:pPr>
        <w:ind w:left="390" w:hanging="390"/>
      </w:pPr>
      <w:rPr>
        <w:color w:val="auto"/>
      </w:rPr>
    </w:lvl>
    <w:lvl w:ilvl="1">
      <w:start w:val="1"/>
      <w:numFmt w:val="decimal"/>
      <w:lvlText w:val="%1.%2"/>
      <w:lvlJc w:val="left"/>
      <w:pPr>
        <w:ind w:left="1110" w:hanging="39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16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C73E8E"/>
    <w:multiLevelType w:val="multilevel"/>
    <w:tmpl w:val="1F1E09AC"/>
    <w:lvl w:ilvl="0">
      <w:start w:val="1"/>
      <w:numFmt w:val="decimal"/>
      <w:lvlText w:val="%1"/>
      <w:lvlJc w:val="left"/>
      <w:pPr>
        <w:ind w:left="390" w:hanging="390"/>
      </w:pPr>
    </w:lvl>
    <w:lvl w:ilvl="1">
      <w:start w:val="1"/>
      <w:numFmt w:val="decimal"/>
      <w:lvlText w:val="%1.%2"/>
      <w:lvlJc w:val="left"/>
      <w:pPr>
        <w:ind w:left="1110" w:hanging="39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18" w15:restartNumberingAfterBreak="0">
    <w:nsid w:val="63CE1FC4"/>
    <w:multiLevelType w:val="hybridMultilevel"/>
    <w:tmpl w:val="6358972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AB740DB"/>
    <w:multiLevelType w:val="hybridMultilevel"/>
    <w:tmpl w:val="CAA471D8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B93412D"/>
    <w:multiLevelType w:val="hybridMultilevel"/>
    <w:tmpl w:val="40ECF51C"/>
    <w:lvl w:ilvl="0" w:tplc="041B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1" w15:restartNumberingAfterBreak="0">
    <w:nsid w:val="6C41447C"/>
    <w:multiLevelType w:val="multilevel"/>
    <w:tmpl w:val="DB4EF37C"/>
    <w:lvl w:ilvl="0">
      <w:start w:val="1"/>
      <w:numFmt w:val="decimal"/>
      <w:lvlText w:val="%1"/>
      <w:lvlJc w:val="left"/>
      <w:pPr>
        <w:ind w:left="390" w:hanging="390"/>
      </w:pPr>
      <w:rPr>
        <w:color w:val="auto"/>
      </w:rPr>
    </w:lvl>
    <w:lvl w:ilvl="1">
      <w:start w:val="1"/>
      <w:numFmt w:val="decimal"/>
      <w:lvlText w:val="%1.%2"/>
      <w:lvlJc w:val="left"/>
      <w:pPr>
        <w:ind w:left="1110" w:hanging="39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22" w15:restartNumberingAfterBreak="0">
    <w:nsid w:val="782F6F45"/>
    <w:multiLevelType w:val="hybridMultilevel"/>
    <w:tmpl w:val="11985620"/>
    <w:lvl w:ilvl="0" w:tplc="041B0017">
      <w:start w:val="1"/>
      <w:numFmt w:val="lowerLetter"/>
      <w:lvlText w:val="%1)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7EEF58E2"/>
    <w:multiLevelType w:val="multilevel"/>
    <w:tmpl w:val="1F1E09AC"/>
    <w:lvl w:ilvl="0">
      <w:start w:val="1"/>
      <w:numFmt w:val="decimal"/>
      <w:lvlText w:val="%1"/>
      <w:lvlJc w:val="left"/>
      <w:pPr>
        <w:ind w:left="390" w:hanging="390"/>
      </w:pPr>
    </w:lvl>
    <w:lvl w:ilvl="1">
      <w:start w:val="1"/>
      <w:numFmt w:val="decimal"/>
      <w:lvlText w:val="%1.%2"/>
      <w:lvlJc w:val="left"/>
      <w:pPr>
        <w:ind w:left="1110" w:hanging="39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24" w15:restartNumberingAfterBreak="0">
    <w:nsid w:val="7FF6636D"/>
    <w:multiLevelType w:val="multilevel"/>
    <w:tmpl w:val="1F1E09AC"/>
    <w:lvl w:ilvl="0">
      <w:start w:val="1"/>
      <w:numFmt w:val="decimal"/>
      <w:lvlText w:val="%1"/>
      <w:lvlJc w:val="left"/>
      <w:pPr>
        <w:ind w:left="390" w:hanging="390"/>
      </w:pPr>
    </w:lvl>
    <w:lvl w:ilvl="1">
      <w:start w:val="1"/>
      <w:numFmt w:val="decimal"/>
      <w:lvlText w:val="%1.%2"/>
      <w:lvlJc w:val="left"/>
      <w:pPr>
        <w:ind w:left="1110" w:hanging="39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num w:numId="1">
    <w:abstractNumId w:val="2"/>
  </w:num>
  <w:num w:numId="2">
    <w:abstractNumId w:val="18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10"/>
  </w:num>
  <w:num w:numId="7">
    <w:abstractNumId w:val="7"/>
  </w:num>
  <w:num w:numId="8">
    <w:abstractNumId w:val="8"/>
  </w:num>
  <w:num w:numId="9">
    <w:abstractNumId w:val="22"/>
  </w:num>
  <w:num w:numId="10">
    <w:abstractNumId w:val="6"/>
  </w:num>
  <w:num w:numId="11">
    <w:abstractNumId w:val="20"/>
  </w:num>
  <w:num w:numId="12">
    <w:abstractNumId w:val="16"/>
  </w:num>
  <w:num w:numId="13">
    <w:abstractNumId w:val="19"/>
  </w:num>
  <w:num w:numId="14">
    <w:abstractNumId w:val="15"/>
  </w:num>
  <w:num w:numId="15">
    <w:abstractNumId w:val="21"/>
  </w:num>
  <w:num w:numId="16">
    <w:abstractNumId w:val="5"/>
  </w:num>
  <w:num w:numId="17">
    <w:abstractNumId w:val="24"/>
  </w:num>
  <w:num w:numId="18">
    <w:abstractNumId w:val="9"/>
  </w:num>
  <w:num w:numId="19">
    <w:abstractNumId w:val="23"/>
  </w:num>
  <w:num w:numId="20">
    <w:abstractNumId w:val="14"/>
  </w:num>
  <w:num w:numId="21">
    <w:abstractNumId w:val="13"/>
  </w:num>
  <w:num w:numId="22">
    <w:abstractNumId w:val="11"/>
  </w:num>
  <w:num w:numId="23">
    <w:abstractNumId w:val="3"/>
  </w:num>
  <w:num w:numId="24">
    <w:abstractNumId w:val="12"/>
  </w:num>
  <w:num w:numId="25">
    <w:abstractNumId w:val="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24"/>
    <w:rsid w:val="000026CC"/>
    <w:rsid w:val="000028BC"/>
    <w:rsid w:val="000031DE"/>
    <w:rsid w:val="000060F7"/>
    <w:rsid w:val="00011127"/>
    <w:rsid w:val="000215BC"/>
    <w:rsid w:val="00021F73"/>
    <w:rsid w:val="000226A1"/>
    <w:rsid w:val="000226A3"/>
    <w:rsid w:val="00025C1F"/>
    <w:rsid w:val="00050C2E"/>
    <w:rsid w:val="0005466A"/>
    <w:rsid w:val="0006011E"/>
    <w:rsid w:val="0006569A"/>
    <w:rsid w:val="00066CD1"/>
    <w:rsid w:val="00067229"/>
    <w:rsid w:val="000722A7"/>
    <w:rsid w:val="00075B0B"/>
    <w:rsid w:val="000870D3"/>
    <w:rsid w:val="0008720A"/>
    <w:rsid w:val="0009649C"/>
    <w:rsid w:val="000A18D1"/>
    <w:rsid w:val="000A36E6"/>
    <w:rsid w:val="000A5A07"/>
    <w:rsid w:val="000A62B5"/>
    <w:rsid w:val="000A7F9B"/>
    <w:rsid w:val="000B0042"/>
    <w:rsid w:val="000C5074"/>
    <w:rsid w:val="000C78E6"/>
    <w:rsid w:val="000D12CE"/>
    <w:rsid w:val="000D3782"/>
    <w:rsid w:val="000D7DE8"/>
    <w:rsid w:val="000F6F87"/>
    <w:rsid w:val="000F7188"/>
    <w:rsid w:val="00102E08"/>
    <w:rsid w:val="0010395A"/>
    <w:rsid w:val="00106F9F"/>
    <w:rsid w:val="001152C2"/>
    <w:rsid w:val="001154DE"/>
    <w:rsid w:val="001205FA"/>
    <w:rsid w:val="00122046"/>
    <w:rsid w:val="00132082"/>
    <w:rsid w:val="00133294"/>
    <w:rsid w:val="00134D5E"/>
    <w:rsid w:val="00137DA5"/>
    <w:rsid w:val="00145295"/>
    <w:rsid w:val="00147C4E"/>
    <w:rsid w:val="00147E56"/>
    <w:rsid w:val="00153A74"/>
    <w:rsid w:val="0016157F"/>
    <w:rsid w:val="0016264A"/>
    <w:rsid w:val="00162666"/>
    <w:rsid w:val="00165C15"/>
    <w:rsid w:val="001821F5"/>
    <w:rsid w:val="001833CA"/>
    <w:rsid w:val="00185CC0"/>
    <w:rsid w:val="00191D83"/>
    <w:rsid w:val="00197DAB"/>
    <w:rsid w:val="001A1ABE"/>
    <w:rsid w:val="001A1B82"/>
    <w:rsid w:val="001A3310"/>
    <w:rsid w:val="001A6A9C"/>
    <w:rsid w:val="001A7C08"/>
    <w:rsid w:val="001B0945"/>
    <w:rsid w:val="001B3BA8"/>
    <w:rsid w:val="001B45BA"/>
    <w:rsid w:val="001B716A"/>
    <w:rsid w:val="001C2348"/>
    <w:rsid w:val="001C7408"/>
    <w:rsid w:val="001C746F"/>
    <w:rsid w:val="001D633D"/>
    <w:rsid w:val="001E2223"/>
    <w:rsid w:val="001E428A"/>
    <w:rsid w:val="001F0D9C"/>
    <w:rsid w:val="001F1BCD"/>
    <w:rsid w:val="001F26F1"/>
    <w:rsid w:val="001F33F0"/>
    <w:rsid w:val="001F7E53"/>
    <w:rsid w:val="001F7F6D"/>
    <w:rsid w:val="00203C22"/>
    <w:rsid w:val="002079CD"/>
    <w:rsid w:val="00216B39"/>
    <w:rsid w:val="002238DC"/>
    <w:rsid w:val="00224CA6"/>
    <w:rsid w:val="00225C26"/>
    <w:rsid w:val="002404AD"/>
    <w:rsid w:val="00242E45"/>
    <w:rsid w:val="00251032"/>
    <w:rsid w:val="00255075"/>
    <w:rsid w:val="002733A7"/>
    <w:rsid w:val="00273C2D"/>
    <w:rsid w:val="002755B3"/>
    <w:rsid w:val="0028158B"/>
    <w:rsid w:val="002860DE"/>
    <w:rsid w:val="002908E0"/>
    <w:rsid w:val="002A2129"/>
    <w:rsid w:val="002A2293"/>
    <w:rsid w:val="002A2F68"/>
    <w:rsid w:val="002A53E7"/>
    <w:rsid w:val="002B49CD"/>
    <w:rsid w:val="002B75D5"/>
    <w:rsid w:val="002B7E15"/>
    <w:rsid w:val="002C3602"/>
    <w:rsid w:val="002C5FFE"/>
    <w:rsid w:val="002C6717"/>
    <w:rsid w:val="002C770E"/>
    <w:rsid w:val="002C7F9C"/>
    <w:rsid w:val="002D4771"/>
    <w:rsid w:val="002E0607"/>
    <w:rsid w:val="002F227D"/>
    <w:rsid w:val="002F57F7"/>
    <w:rsid w:val="002F7C40"/>
    <w:rsid w:val="003015B0"/>
    <w:rsid w:val="00305DCF"/>
    <w:rsid w:val="003069C0"/>
    <w:rsid w:val="00320CD0"/>
    <w:rsid w:val="00322318"/>
    <w:rsid w:val="003235C5"/>
    <w:rsid w:val="003248B5"/>
    <w:rsid w:val="0033232A"/>
    <w:rsid w:val="00334BA8"/>
    <w:rsid w:val="0034250C"/>
    <w:rsid w:val="00346E9C"/>
    <w:rsid w:val="00350115"/>
    <w:rsid w:val="00355968"/>
    <w:rsid w:val="00355EFE"/>
    <w:rsid w:val="00362550"/>
    <w:rsid w:val="0036389C"/>
    <w:rsid w:val="00367187"/>
    <w:rsid w:val="00373A02"/>
    <w:rsid w:val="00375C03"/>
    <w:rsid w:val="00385652"/>
    <w:rsid w:val="00390E8B"/>
    <w:rsid w:val="00397B37"/>
    <w:rsid w:val="003A1498"/>
    <w:rsid w:val="003A3FD9"/>
    <w:rsid w:val="003A4983"/>
    <w:rsid w:val="003A7847"/>
    <w:rsid w:val="003C49E2"/>
    <w:rsid w:val="003D0B07"/>
    <w:rsid w:val="003D14B3"/>
    <w:rsid w:val="003D4C47"/>
    <w:rsid w:val="003F18D6"/>
    <w:rsid w:val="003F5211"/>
    <w:rsid w:val="0040208C"/>
    <w:rsid w:val="0040589E"/>
    <w:rsid w:val="00405ACA"/>
    <w:rsid w:val="004263E6"/>
    <w:rsid w:val="00426655"/>
    <w:rsid w:val="0042673B"/>
    <w:rsid w:val="00437011"/>
    <w:rsid w:val="00450734"/>
    <w:rsid w:val="00474B43"/>
    <w:rsid w:val="004846A6"/>
    <w:rsid w:val="00485A5D"/>
    <w:rsid w:val="004868F2"/>
    <w:rsid w:val="00487673"/>
    <w:rsid w:val="004915B4"/>
    <w:rsid w:val="00492B8E"/>
    <w:rsid w:val="00493497"/>
    <w:rsid w:val="004935ED"/>
    <w:rsid w:val="004A10C2"/>
    <w:rsid w:val="004B4DB1"/>
    <w:rsid w:val="004C230A"/>
    <w:rsid w:val="004C25A6"/>
    <w:rsid w:val="004D0AF4"/>
    <w:rsid w:val="004D193B"/>
    <w:rsid w:val="004D2849"/>
    <w:rsid w:val="004D3CCD"/>
    <w:rsid w:val="004E339E"/>
    <w:rsid w:val="004E4FC2"/>
    <w:rsid w:val="004E6620"/>
    <w:rsid w:val="004E769A"/>
    <w:rsid w:val="004E7BD9"/>
    <w:rsid w:val="004F0EC8"/>
    <w:rsid w:val="004F30C3"/>
    <w:rsid w:val="004F7223"/>
    <w:rsid w:val="004F7CFB"/>
    <w:rsid w:val="0050019E"/>
    <w:rsid w:val="005032A3"/>
    <w:rsid w:val="0050706A"/>
    <w:rsid w:val="00507632"/>
    <w:rsid w:val="005155C7"/>
    <w:rsid w:val="00527038"/>
    <w:rsid w:val="0053101A"/>
    <w:rsid w:val="00532290"/>
    <w:rsid w:val="00543C2F"/>
    <w:rsid w:val="00550EE5"/>
    <w:rsid w:val="005516B3"/>
    <w:rsid w:val="00553CF9"/>
    <w:rsid w:val="00561311"/>
    <w:rsid w:val="00574908"/>
    <w:rsid w:val="00575D16"/>
    <w:rsid w:val="00576908"/>
    <w:rsid w:val="00576E18"/>
    <w:rsid w:val="00581D7A"/>
    <w:rsid w:val="00581DF4"/>
    <w:rsid w:val="005825E2"/>
    <w:rsid w:val="00584715"/>
    <w:rsid w:val="00585FAE"/>
    <w:rsid w:val="005872B6"/>
    <w:rsid w:val="00587F1A"/>
    <w:rsid w:val="005907D0"/>
    <w:rsid w:val="00591467"/>
    <w:rsid w:val="00591CAA"/>
    <w:rsid w:val="00594FE8"/>
    <w:rsid w:val="005A3EF3"/>
    <w:rsid w:val="005A4BEE"/>
    <w:rsid w:val="005B2FD8"/>
    <w:rsid w:val="005C472F"/>
    <w:rsid w:val="005C5134"/>
    <w:rsid w:val="005D0698"/>
    <w:rsid w:val="005D0ECD"/>
    <w:rsid w:val="005D6C11"/>
    <w:rsid w:val="005E1C4B"/>
    <w:rsid w:val="005E341C"/>
    <w:rsid w:val="005E36DF"/>
    <w:rsid w:val="005E499D"/>
    <w:rsid w:val="005F2625"/>
    <w:rsid w:val="005F4718"/>
    <w:rsid w:val="005F7B91"/>
    <w:rsid w:val="00600720"/>
    <w:rsid w:val="00602CFF"/>
    <w:rsid w:val="00611749"/>
    <w:rsid w:val="00624BBD"/>
    <w:rsid w:val="00627849"/>
    <w:rsid w:val="006306EB"/>
    <w:rsid w:val="00632D36"/>
    <w:rsid w:val="00633EC3"/>
    <w:rsid w:val="006450EF"/>
    <w:rsid w:val="006455ED"/>
    <w:rsid w:val="00651E4C"/>
    <w:rsid w:val="006644FB"/>
    <w:rsid w:val="00664E9B"/>
    <w:rsid w:val="006673B6"/>
    <w:rsid w:val="00667D6F"/>
    <w:rsid w:val="006710C4"/>
    <w:rsid w:val="006719BD"/>
    <w:rsid w:val="0067264B"/>
    <w:rsid w:val="00675D39"/>
    <w:rsid w:val="00680162"/>
    <w:rsid w:val="00680595"/>
    <w:rsid w:val="00685DD8"/>
    <w:rsid w:val="00686E46"/>
    <w:rsid w:val="0069043A"/>
    <w:rsid w:val="00692D43"/>
    <w:rsid w:val="00694A4B"/>
    <w:rsid w:val="00694CA8"/>
    <w:rsid w:val="0069668A"/>
    <w:rsid w:val="006A15C9"/>
    <w:rsid w:val="006A1B6F"/>
    <w:rsid w:val="006A2D44"/>
    <w:rsid w:val="006A31B0"/>
    <w:rsid w:val="006A63F0"/>
    <w:rsid w:val="006B107B"/>
    <w:rsid w:val="006B3E12"/>
    <w:rsid w:val="006B5C1C"/>
    <w:rsid w:val="006C3AB2"/>
    <w:rsid w:val="006C67B4"/>
    <w:rsid w:val="006D0C87"/>
    <w:rsid w:val="006D129C"/>
    <w:rsid w:val="006D35B2"/>
    <w:rsid w:val="006E2009"/>
    <w:rsid w:val="006F20BF"/>
    <w:rsid w:val="006F23F4"/>
    <w:rsid w:val="006F7461"/>
    <w:rsid w:val="007105FB"/>
    <w:rsid w:val="00712AE5"/>
    <w:rsid w:val="007324D2"/>
    <w:rsid w:val="0073414A"/>
    <w:rsid w:val="00734B44"/>
    <w:rsid w:val="00735F72"/>
    <w:rsid w:val="00744A04"/>
    <w:rsid w:val="00745505"/>
    <w:rsid w:val="007503E6"/>
    <w:rsid w:val="00753587"/>
    <w:rsid w:val="00755248"/>
    <w:rsid w:val="00755C92"/>
    <w:rsid w:val="0075796F"/>
    <w:rsid w:val="007644B0"/>
    <w:rsid w:val="00771B59"/>
    <w:rsid w:val="0078237B"/>
    <w:rsid w:val="00784D65"/>
    <w:rsid w:val="00792F22"/>
    <w:rsid w:val="0079340D"/>
    <w:rsid w:val="00796DA0"/>
    <w:rsid w:val="007A0E4F"/>
    <w:rsid w:val="007A16D2"/>
    <w:rsid w:val="007A2AD5"/>
    <w:rsid w:val="007A3C11"/>
    <w:rsid w:val="007B01E3"/>
    <w:rsid w:val="007B4E83"/>
    <w:rsid w:val="007C0C20"/>
    <w:rsid w:val="007C47BA"/>
    <w:rsid w:val="007C5F1B"/>
    <w:rsid w:val="007C6747"/>
    <w:rsid w:val="007C77D4"/>
    <w:rsid w:val="007D318D"/>
    <w:rsid w:val="007D695B"/>
    <w:rsid w:val="007E04C6"/>
    <w:rsid w:val="007E6AD2"/>
    <w:rsid w:val="007F2794"/>
    <w:rsid w:val="007F5767"/>
    <w:rsid w:val="007F62CF"/>
    <w:rsid w:val="007F7A41"/>
    <w:rsid w:val="0080166E"/>
    <w:rsid w:val="0080630D"/>
    <w:rsid w:val="00806896"/>
    <w:rsid w:val="008113BC"/>
    <w:rsid w:val="00811C03"/>
    <w:rsid w:val="00814B2B"/>
    <w:rsid w:val="00820AE2"/>
    <w:rsid w:val="00823477"/>
    <w:rsid w:val="008244A6"/>
    <w:rsid w:val="00824DFD"/>
    <w:rsid w:val="00827542"/>
    <w:rsid w:val="008317FE"/>
    <w:rsid w:val="0083259C"/>
    <w:rsid w:val="00837022"/>
    <w:rsid w:val="00842C0B"/>
    <w:rsid w:val="0084385F"/>
    <w:rsid w:val="00843E7B"/>
    <w:rsid w:val="008468D4"/>
    <w:rsid w:val="00854420"/>
    <w:rsid w:val="00854A85"/>
    <w:rsid w:val="00865D9B"/>
    <w:rsid w:val="008718AB"/>
    <w:rsid w:val="008719BE"/>
    <w:rsid w:val="00872855"/>
    <w:rsid w:val="008737C8"/>
    <w:rsid w:val="008738E6"/>
    <w:rsid w:val="00873C4F"/>
    <w:rsid w:val="008746B4"/>
    <w:rsid w:val="00882E83"/>
    <w:rsid w:val="00883379"/>
    <w:rsid w:val="00884B26"/>
    <w:rsid w:val="00887AAE"/>
    <w:rsid w:val="0089538F"/>
    <w:rsid w:val="008A38A0"/>
    <w:rsid w:val="008A4F3A"/>
    <w:rsid w:val="008B3F6C"/>
    <w:rsid w:val="008B4CC9"/>
    <w:rsid w:val="008C0FFE"/>
    <w:rsid w:val="008D0757"/>
    <w:rsid w:val="008D2197"/>
    <w:rsid w:val="008D4FD6"/>
    <w:rsid w:val="008E58F1"/>
    <w:rsid w:val="008E5990"/>
    <w:rsid w:val="008F0D5C"/>
    <w:rsid w:val="008F18C9"/>
    <w:rsid w:val="008F2585"/>
    <w:rsid w:val="00910A24"/>
    <w:rsid w:val="00915F2A"/>
    <w:rsid w:val="0092371B"/>
    <w:rsid w:val="00925A0B"/>
    <w:rsid w:val="00931416"/>
    <w:rsid w:val="0093452A"/>
    <w:rsid w:val="00935C5E"/>
    <w:rsid w:val="009361AE"/>
    <w:rsid w:val="009452E9"/>
    <w:rsid w:val="00945BB0"/>
    <w:rsid w:val="00950307"/>
    <w:rsid w:val="00951314"/>
    <w:rsid w:val="009520F0"/>
    <w:rsid w:val="0095252D"/>
    <w:rsid w:val="00957483"/>
    <w:rsid w:val="00961524"/>
    <w:rsid w:val="00962E14"/>
    <w:rsid w:val="0096304B"/>
    <w:rsid w:val="00970288"/>
    <w:rsid w:val="00983926"/>
    <w:rsid w:val="009869AA"/>
    <w:rsid w:val="00996613"/>
    <w:rsid w:val="009A64EC"/>
    <w:rsid w:val="009B5549"/>
    <w:rsid w:val="009B6959"/>
    <w:rsid w:val="009C13B1"/>
    <w:rsid w:val="009C3D15"/>
    <w:rsid w:val="009C4327"/>
    <w:rsid w:val="009D5131"/>
    <w:rsid w:val="009E5D71"/>
    <w:rsid w:val="009F0232"/>
    <w:rsid w:val="009F0460"/>
    <w:rsid w:val="009F13D1"/>
    <w:rsid w:val="009F3F1F"/>
    <w:rsid w:val="009F6A19"/>
    <w:rsid w:val="00A01804"/>
    <w:rsid w:val="00A01C51"/>
    <w:rsid w:val="00A03FE0"/>
    <w:rsid w:val="00A124C7"/>
    <w:rsid w:val="00A127AA"/>
    <w:rsid w:val="00A168F3"/>
    <w:rsid w:val="00A215E7"/>
    <w:rsid w:val="00A2347C"/>
    <w:rsid w:val="00A24D19"/>
    <w:rsid w:val="00A26FDB"/>
    <w:rsid w:val="00A31E9D"/>
    <w:rsid w:val="00A3323D"/>
    <w:rsid w:val="00A34B2F"/>
    <w:rsid w:val="00A35DAB"/>
    <w:rsid w:val="00A35FD7"/>
    <w:rsid w:val="00A42C60"/>
    <w:rsid w:val="00A42CC7"/>
    <w:rsid w:val="00A43FA8"/>
    <w:rsid w:val="00A462C4"/>
    <w:rsid w:val="00A53A41"/>
    <w:rsid w:val="00A57E42"/>
    <w:rsid w:val="00A614D2"/>
    <w:rsid w:val="00A6538F"/>
    <w:rsid w:val="00A77F50"/>
    <w:rsid w:val="00A81951"/>
    <w:rsid w:val="00A81A1B"/>
    <w:rsid w:val="00A85546"/>
    <w:rsid w:val="00A87A89"/>
    <w:rsid w:val="00A920B3"/>
    <w:rsid w:val="00A9557C"/>
    <w:rsid w:val="00A966A8"/>
    <w:rsid w:val="00A973E5"/>
    <w:rsid w:val="00AA15AF"/>
    <w:rsid w:val="00AA224B"/>
    <w:rsid w:val="00AA239D"/>
    <w:rsid w:val="00AA2F81"/>
    <w:rsid w:val="00AA7C2C"/>
    <w:rsid w:val="00AB0B55"/>
    <w:rsid w:val="00AC2060"/>
    <w:rsid w:val="00AC6113"/>
    <w:rsid w:val="00AD367C"/>
    <w:rsid w:val="00AE22BF"/>
    <w:rsid w:val="00AE2804"/>
    <w:rsid w:val="00AE7FF1"/>
    <w:rsid w:val="00AF0734"/>
    <w:rsid w:val="00AF0F82"/>
    <w:rsid w:val="00AF179F"/>
    <w:rsid w:val="00B01D70"/>
    <w:rsid w:val="00B07BF7"/>
    <w:rsid w:val="00B10291"/>
    <w:rsid w:val="00B208C1"/>
    <w:rsid w:val="00B23BD0"/>
    <w:rsid w:val="00B30749"/>
    <w:rsid w:val="00B32BC0"/>
    <w:rsid w:val="00B377AA"/>
    <w:rsid w:val="00B419FE"/>
    <w:rsid w:val="00B46435"/>
    <w:rsid w:val="00B46C89"/>
    <w:rsid w:val="00B50459"/>
    <w:rsid w:val="00B5398C"/>
    <w:rsid w:val="00B5439C"/>
    <w:rsid w:val="00B56033"/>
    <w:rsid w:val="00B6103B"/>
    <w:rsid w:val="00B64BB9"/>
    <w:rsid w:val="00B72E4F"/>
    <w:rsid w:val="00B803F5"/>
    <w:rsid w:val="00B82510"/>
    <w:rsid w:val="00B8510A"/>
    <w:rsid w:val="00B86E18"/>
    <w:rsid w:val="00B86E30"/>
    <w:rsid w:val="00BA4317"/>
    <w:rsid w:val="00BA695D"/>
    <w:rsid w:val="00BB1005"/>
    <w:rsid w:val="00BB53B4"/>
    <w:rsid w:val="00BB787A"/>
    <w:rsid w:val="00BC20B2"/>
    <w:rsid w:val="00BC6112"/>
    <w:rsid w:val="00BC655F"/>
    <w:rsid w:val="00BD7120"/>
    <w:rsid w:val="00BE2D57"/>
    <w:rsid w:val="00BE34E4"/>
    <w:rsid w:val="00BE4E44"/>
    <w:rsid w:val="00BF28F1"/>
    <w:rsid w:val="00BF2BDE"/>
    <w:rsid w:val="00BF45DE"/>
    <w:rsid w:val="00BF7ABF"/>
    <w:rsid w:val="00C030D4"/>
    <w:rsid w:val="00C05087"/>
    <w:rsid w:val="00C1060A"/>
    <w:rsid w:val="00C23A44"/>
    <w:rsid w:val="00C23BCC"/>
    <w:rsid w:val="00C35501"/>
    <w:rsid w:val="00C36EBC"/>
    <w:rsid w:val="00C42451"/>
    <w:rsid w:val="00C42AC0"/>
    <w:rsid w:val="00C4431A"/>
    <w:rsid w:val="00C45FFE"/>
    <w:rsid w:val="00C535F1"/>
    <w:rsid w:val="00C56794"/>
    <w:rsid w:val="00C5726C"/>
    <w:rsid w:val="00C8106E"/>
    <w:rsid w:val="00C838AB"/>
    <w:rsid w:val="00C855F6"/>
    <w:rsid w:val="00C91C83"/>
    <w:rsid w:val="00C97402"/>
    <w:rsid w:val="00CA25CA"/>
    <w:rsid w:val="00CB06A7"/>
    <w:rsid w:val="00CB3BC0"/>
    <w:rsid w:val="00CB42E6"/>
    <w:rsid w:val="00CB6444"/>
    <w:rsid w:val="00CC00C7"/>
    <w:rsid w:val="00CC39C0"/>
    <w:rsid w:val="00CD0C78"/>
    <w:rsid w:val="00CD6A5F"/>
    <w:rsid w:val="00CD6B05"/>
    <w:rsid w:val="00CF6513"/>
    <w:rsid w:val="00CF750B"/>
    <w:rsid w:val="00CF783A"/>
    <w:rsid w:val="00D00F43"/>
    <w:rsid w:val="00D022F4"/>
    <w:rsid w:val="00D032D0"/>
    <w:rsid w:val="00D05FDD"/>
    <w:rsid w:val="00D06C0A"/>
    <w:rsid w:val="00D06E6C"/>
    <w:rsid w:val="00D11FAC"/>
    <w:rsid w:val="00D137AD"/>
    <w:rsid w:val="00D153CB"/>
    <w:rsid w:val="00D15BC3"/>
    <w:rsid w:val="00D1650E"/>
    <w:rsid w:val="00D23F63"/>
    <w:rsid w:val="00D32577"/>
    <w:rsid w:val="00D32755"/>
    <w:rsid w:val="00D33C57"/>
    <w:rsid w:val="00D35CE5"/>
    <w:rsid w:val="00D372FD"/>
    <w:rsid w:val="00D43BF5"/>
    <w:rsid w:val="00D60D5E"/>
    <w:rsid w:val="00D720B1"/>
    <w:rsid w:val="00D75785"/>
    <w:rsid w:val="00D8089F"/>
    <w:rsid w:val="00D90BF2"/>
    <w:rsid w:val="00D93119"/>
    <w:rsid w:val="00D93ACC"/>
    <w:rsid w:val="00D956C5"/>
    <w:rsid w:val="00D97048"/>
    <w:rsid w:val="00DA012F"/>
    <w:rsid w:val="00DA4B0D"/>
    <w:rsid w:val="00DC45C4"/>
    <w:rsid w:val="00DC69C7"/>
    <w:rsid w:val="00DC7A19"/>
    <w:rsid w:val="00DD17D9"/>
    <w:rsid w:val="00DD1CC4"/>
    <w:rsid w:val="00DD24B9"/>
    <w:rsid w:val="00DD43B7"/>
    <w:rsid w:val="00DD59A6"/>
    <w:rsid w:val="00DD63FF"/>
    <w:rsid w:val="00DE0944"/>
    <w:rsid w:val="00DE7B6F"/>
    <w:rsid w:val="00E0092E"/>
    <w:rsid w:val="00E02AF0"/>
    <w:rsid w:val="00E050CE"/>
    <w:rsid w:val="00E1098F"/>
    <w:rsid w:val="00E12FD5"/>
    <w:rsid w:val="00E138FD"/>
    <w:rsid w:val="00E1690E"/>
    <w:rsid w:val="00E17867"/>
    <w:rsid w:val="00E2200F"/>
    <w:rsid w:val="00E251DE"/>
    <w:rsid w:val="00E33AE7"/>
    <w:rsid w:val="00E504F7"/>
    <w:rsid w:val="00E542F5"/>
    <w:rsid w:val="00E54930"/>
    <w:rsid w:val="00E55DEF"/>
    <w:rsid w:val="00E563EE"/>
    <w:rsid w:val="00E6758D"/>
    <w:rsid w:val="00E6793D"/>
    <w:rsid w:val="00E76304"/>
    <w:rsid w:val="00E815FF"/>
    <w:rsid w:val="00E826AD"/>
    <w:rsid w:val="00E84B0A"/>
    <w:rsid w:val="00E87137"/>
    <w:rsid w:val="00EA5AD2"/>
    <w:rsid w:val="00EA691E"/>
    <w:rsid w:val="00EA7012"/>
    <w:rsid w:val="00EB38C3"/>
    <w:rsid w:val="00EC47AF"/>
    <w:rsid w:val="00ED782C"/>
    <w:rsid w:val="00EE0C50"/>
    <w:rsid w:val="00EE6AD4"/>
    <w:rsid w:val="00EE6B1E"/>
    <w:rsid w:val="00EF4375"/>
    <w:rsid w:val="00EF7AA2"/>
    <w:rsid w:val="00F04B48"/>
    <w:rsid w:val="00F0713C"/>
    <w:rsid w:val="00F1016C"/>
    <w:rsid w:val="00F11066"/>
    <w:rsid w:val="00F12F14"/>
    <w:rsid w:val="00F26AA7"/>
    <w:rsid w:val="00F31DB0"/>
    <w:rsid w:val="00F36D03"/>
    <w:rsid w:val="00F41446"/>
    <w:rsid w:val="00F4151F"/>
    <w:rsid w:val="00F42669"/>
    <w:rsid w:val="00F43783"/>
    <w:rsid w:val="00F445B3"/>
    <w:rsid w:val="00F528DC"/>
    <w:rsid w:val="00F60D99"/>
    <w:rsid w:val="00F82A43"/>
    <w:rsid w:val="00F82C9D"/>
    <w:rsid w:val="00F8343D"/>
    <w:rsid w:val="00F83E72"/>
    <w:rsid w:val="00F94D3D"/>
    <w:rsid w:val="00F95039"/>
    <w:rsid w:val="00FA117A"/>
    <w:rsid w:val="00FA2054"/>
    <w:rsid w:val="00FA62CE"/>
    <w:rsid w:val="00FB1916"/>
    <w:rsid w:val="00FB29F1"/>
    <w:rsid w:val="00FD2C31"/>
    <w:rsid w:val="00FD4D48"/>
    <w:rsid w:val="00FF6979"/>
    <w:rsid w:val="00FF70BA"/>
    <w:rsid w:val="00FF755C"/>
    <w:rsid w:val="00FF7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C8189C19-8E09-47AD-A7D7-43443952A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D0C87"/>
    <w:pPr>
      <w:spacing w:after="0" w:line="240" w:lineRule="auto"/>
    </w:pPr>
    <w:rPr>
      <w:rFonts w:ascii="Arial" w:eastAsia="Times New Roman" w:hAnsi="Arial" w:cs="Arial"/>
      <w:noProof/>
      <w:sz w:val="20"/>
      <w:szCs w:val="20"/>
    </w:rPr>
  </w:style>
  <w:style w:type="paragraph" w:styleId="Nadpis1">
    <w:name w:val="heading 1"/>
    <w:next w:val="Normlny"/>
    <w:link w:val="Nadpis1Char"/>
    <w:uiPriority w:val="9"/>
    <w:unhideWhenUsed/>
    <w:qFormat/>
    <w:rsid w:val="00996613"/>
    <w:pPr>
      <w:keepNext/>
      <w:keepLines/>
      <w:numPr>
        <w:numId w:val="1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rsid w:val="00996613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A4B0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996613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sid w:val="00996613"/>
    <w:rPr>
      <w:rFonts w:ascii="Calibri" w:eastAsia="Calibri" w:hAnsi="Calibri" w:cs="Calibri"/>
      <w:b/>
      <w:color w:val="000000"/>
    </w:rPr>
  </w:style>
  <w:style w:type="paragraph" w:styleId="Obsah1">
    <w:name w:val="toc 1"/>
    <w:hidden/>
    <w:rsid w:val="00996613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Odsek,Farebný zoznam – zvýraznenie 11,Odsek 1."/>
    <w:basedOn w:val="Normlny"/>
    <w:link w:val="OdsekzoznamuChar"/>
    <w:uiPriority w:val="34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rsid w:val="00BE2D57"/>
  </w:style>
  <w:style w:type="paragraph" w:styleId="Hlavika">
    <w:name w:val="header"/>
    <w:basedOn w:val="Normlny"/>
    <w:link w:val="HlavikaChar"/>
    <w:rsid w:val="004D0AF4"/>
    <w:pPr>
      <w:tabs>
        <w:tab w:val="center" w:pos="4536"/>
        <w:tab w:val="right" w:pos="9072"/>
      </w:tabs>
    </w:pPr>
    <w:rPr>
      <w:rFonts w:cs="Times New Roman"/>
      <w:lang w:eastAsia="cs-CZ"/>
    </w:rPr>
  </w:style>
  <w:style w:type="character" w:customStyle="1" w:styleId="HlavikaChar">
    <w:name w:val="Hlavička Char"/>
    <w:basedOn w:val="Predvolenpsmoodseku"/>
    <w:link w:val="Hlavika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9C4327"/>
  </w:style>
  <w:style w:type="character" w:customStyle="1" w:styleId="TextkomentraChar">
    <w:name w:val="Text komentára Char"/>
    <w:basedOn w:val="Predvolenpsmoodseku"/>
    <w:link w:val="Textkomentra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nhideWhenUsed/>
    <w:rsid w:val="00147E56"/>
    <w:pPr>
      <w:spacing w:before="144" w:after="144"/>
    </w:pPr>
    <w:rPr>
      <w:rFonts w:ascii="Times New Roman" w:hAnsi="Times New Roman" w:cs="Times New Roman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/>
      <w:ind w:left="182" w:hanging="40"/>
    </w:pPr>
    <w:rPr>
      <w:rFonts w:cs="Times New Roman"/>
      <w:sz w:val="19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,Odsek Char,Farebný zoznam – zvýraznenie 11 Char,Odsek 1. Char"/>
    <w:basedOn w:val="Predvolenpsmoodseku"/>
    <w:link w:val="Odsekzoznamu"/>
    <w:uiPriority w:val="34"/>
    <w:qFormat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uiPriority w:val="39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rsid w:val="00DA4B0D"/>
  </w:style>
  <w:style w:type="character" w:customStyle="1" w:styleId="ZarkazkladnhotextuChar">
    <w:name w:val="Zarážka základného textu Char"/>
    <w:basedOn w:val="Predvolenpsmoodseku"/>
    <w:link w:val="Zarkazkladnhotextu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</w:rPr>
  </w:style>
  <w:style w:type="paragraph" w:styleId="Nzov">
    <w:name w:val="Title"/>
    <w:basedOn w:val="Normlny"/>
    <w:link w:val="NzovChar"/>
    <w:qFormat/>
    <w:rsid w:val="00DA4B0D"/>
    <w:pPr>
      <w:jc w:val="center"/>
    </w:pPr>
    <w:rPr>
      <w:rFonts w:ascii="Arial Black" w:hAnsi="Arial Black" w:cs="Arial Unicode MS"/>
      <w:bCs/>
      <w:i/>
      <w:iCs/>
      <w:color w:val="FF0000"/>
      <w:sz w:val="48"/>
      <w:lang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eastAsia="en-US" w:bidi="si-LK"/>
    </w:rPr>
  </w:style>
  <w:style w:type="paragraph" w:customStyle="1" w:styleId="Odsekzoznamu1">
    <w:name w:val="Odsek zoznamu1"/>
    <w:basedOn w:val="Normlny"/>
    <w:qFormat/>
    <w:rsid w:val="00DA4B0D"/>
    <w:pPr>
      <w:ind w:left="708"/>
    </w:pPr>
  </w:style>
  <w:style w:type="paragraph" w:customStyle="1" w:styleId="Styl1">
    <w:name w:val="Styl1"/>
    <w:basedOn w:val="Normlny"/>
    <w:rsid w:val="00DA4B0D"/>
    <w:pPr>
      <w:spacing w:line="360" w:lineRule="auto"/>
    </w:pPr>
    <w:rPr>
      <w:rFonts w:cs="Times New Roman"/>
      <w:sz w:val="24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rPr>
      <w:rFonts w:ascii="Tahoma" w:eastAsiaTheme="minorHAnsi" w:hAnsi="Tahoma" w:cs="Tahoma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/>
      <w:ind w:left="708"/>
    </w:pPr>
    <w:rPr>
      <w:rFonts w:cs="Times New Roman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Odsekzoznamu3">
    <w:name w:val="Odsek zoznamu3"/>
    <w:basedOn w:val="Normlny"/>
    <w:rsid w:val="006D0C87"/>
    <w:pPr>
      <w:suppressAutoHyphens/>
    </w:pPr>
    <w:rPr>
      <w:noProof w:val="0"/>
      <w:kern w:val="2"/>
      <w:sz w:val="24"/>
      <w:szCs w:val="24"/>
      <w:lang w:eastAsia="ar-SA"/>
    </w:rPr>
  </w:style>
  <w:style w:type="paragraph" w:customStyle="1" w:styleId="tl3">
    <w:name w:val="Štýl3"/>
    <w:basedOn w:val="Normlny"/>
    <w:uiPriority w:val="99"/>
    <w:rsid w:val="0080166E"/>
    <w:pPr>
      <w:tabs>
        <w:tab w:val="num" w:pos="360"/>
      </w:tabs>
      <w:ind w:left="360" w:hanging="360"/>
    </w:pPr>
    <w:rPr>
      <w:rFonts w:ascii="Times New Roman" w:hAnsi="Times New Roman" w:cs="Times New Roman"/>
      <w:noProof w:val="0"/>
      <w:sz w:val="24"/>
      <w:szCs w:val="24"/>
      <w:lang w:eastAsia="cs-CZ"/>
    </w:rPr>
  </w:style>
  <w:style w:type="character" w:customStyle="1" w:styleId="h1a2">
    <w:name w:val="h1a2"/>
    <w:basedOn w:val="Predvolenpsmoodseku"/>
    <w:rsid w:val="0093452A"/>
    <w:rPr>
      <w:vanish w:val="0"/>
      <w:webHidden w:val="0"/>
      <w:sz w:val="24"/>
      <w:szCs w:val="24"/>
      <w:specVanish w:val="0"/>
    </w:rPr>
  </w:style>
  <w:style w:type="paragraph" w:customStyle="1" w:styleId="odsad">
    <w:name w:val="_odsad"/>
    <w:basedOn w:val="Normlny"/>
    <w:uiPriority w:val="99"/>
    <w:rsid w:val="0089538F"/>
    <w:pPr>
      <w:tabs>
        <w:tab w:val="left" w:pos="1134"/>
      </w:tabs>
      <w:suppressAutoHyphens/>
      <w:autoSpaceDE w:val="0"/>
      <w:spacing w:before="60" w:after="60" w:line="276" w:lineRule="auto"/>
      <w:ind w:left="567" w:hanging="567"/>
      <w:jc w:val="both"/>
    </w:pPr>
    <w:rPr>
      <w:rFonts w:ascii="Times New Roman" w:hAnsi="Times New Roman" w:cs="Times New Roman"/>
      <w:noProof w:val="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brezno.sk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14B6F-12D5-408E-ACFF-08FC31B36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10</Pages>
  <Words>3295</Words>
  <Characters>18788</Characters>
  <Application>Microsoft Office Word</Application>
  <DocSecurity>0</DocSecurity>
  <Lines>156</Lines>
  <Paragraphs>44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Hláčik Ľuboš</dc:creator>
  <cp:lastModifiedBy>Ridzoňová Dana</cp:lastModifiedBy>
  <cp:revision>13</cp:revision>
  <cp:lastPrinted>2018-07-31T09:44:00Z</cp:lastPrinted>
  <dcterms:created xsi:type="dcterms:W3CDTF">2021-07-12T11:23:00Z</dcterms:created>
  <dcterms:modified xsi:type="dcterms:W3CDTF">2021-08-09T11:33:00Z</dcterms:modified>
</cp:coreProperties>
</file>